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176" w:type="dxa"/>
        <w:tblLook w:val="04A0"/>
      </w:tblPr>
      <w:tblGrid>
        <w:gridCol w:w="4209"/>
        <w:gridCol w:w="1006"/>
        <w:gridCol w:w="1115"/>
        <w:gridCol w:w="442"/>
        <w:gridCol w:w="3458"/>
      </w:tblGrid>
      <w:tr w:rsidR="00C85BF4" w:rsidRPr="00601776" w:rsidTr="001D7069">
        <w:trPr>
          <w:trHeight w:hRule="exact" w:val="1415"/>
        </w:trPr>
        <w:tc>
          <w:tcPr>
            <w:tcW w:w="5215" w:type="dxa"/>
            <w:gridSpan w:val="2"/>
          </w:tcPr>
          <w:p w:rsidR="00C85BF4" w:rsidRPr="00601776" w:rsidRDefault="00C85BF4" w:rsidP="006A6334">
            <w:pPr>
              <w:ind w:firstLine="851"/>
              <w:jc w:val="right"/>
            </w:pPr>
          </w:p>
        </w:tc>
        <w:tc>
          <w:tcPr>
            <w:tcW w:w="1115" w:type="dxa"/>
          </w:tcPr>
          <w:p w:rsidR="00C85BF4" w:rsidRPr="00601776" w:rsidRDefault="00C85BF4" w:rsidP="006A6334">
            <w:pPr>
              <w:ind w:firstLine="851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gridSpan w:val="2"/>
          </w:tcPr>
          <w:p w:rsidR="00C85BF4" w:rsidRPr="00601776" w:rsidRDefault="00C85BF4" w:rsidP="006A6334">
            <w:pPr>
              <w:ind w:firstLine="851"/>
              <w:jc w:val="center"/>
              <w:rPr>
                <w:sz w:val="16"/>
                <w:szCs w:val="16"/>
              </w:rPr>
            </w:pPr>
          </w:p>
          <w:p w:rsidR="00C85BF4" w:rsidRDefault="00C85BF4" w:rsidP="006A6334">
            <w:pPr>
              <w:pStyle w:val="u"/>
              <w:ind w:firstLine="851"/>
              <w:jc w:val="center"/>
              <w:rPr>
                <w:sz w:val="16"/>
                <w:szCs w:val="16"/>
              </w:rPr>
            </w:pPr>
          </w:p>
          <w:p w:rsidR="00C85BF4" w:rsidRPr="00C14D31" w:rsidRDefault="00C85BF4" w:rsidP="006A6334">
            <w:pPr>
              <w:pStyle w:val="u"/>
              <w:ind w:firstLine="851"/>
              <w:jc w:val="center"/>
            </w:pPr>
          </w:p>
        </w:tc>
      </w:tr>
      <w:tr w:rsidR="00C85BF4" w:rsidRPr="00601776" w:rsidTr="001D7069">
        <w:trPr>
          <w:trHeight w:hRule="exact" w:val="1133"/>
        </w:trPr>
        <w:tc>
          <w:tcPr>
            <w:tcW w:w="10230" w:type="dxa"/>
            <w:gridSpan w:val="5"/>
          </w:tcPr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BF4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C85BF4">
              <w:rPr>
                <w:rFonts w:ascii="Times New Roman" w:hAnsi="Times New Roman" w:cs="Times New Roman"/>
                <w:b/>
              </w:rPr>
              <w:t>(ОБЩЕРОССИЙСКИЙ ПРОФСОЮЗ ОБРАЗОВАНИЯ)</w:t>
            </w:r>
          </w:p>
          <w:p w:rsidR="00C85BF4" w:rsidRPr="00C85BF4" w:rsidRDefault="00C85BF4" w:rsidP="006A6334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C85BF4">
              <w:rPr>
                <w:rFonts w:ascii="Times New Roman" w:hAnsi="Times New Roman" w:cs="Times New Roman"/>
                <w:b/>
              </w:rPr>
              <w:t>БЕЛГОРОДСКАЯ РЕГИОНАЛЬНАЯ ОРГАНИЗАЦИЯ</w:t>
            </w:r>
          </w:p>
          <w:p w:rsidR="00C85BF4" w:rsidRPr="004C3980" w:rsidRDefault="00C85BF4" w:rsidP="006A6334">
            <w:pPr>
              <w:pStyle w:val="a6"/>
              <w:ind w:firstLine="851"/>
              <w:jc w:val="center"/>
              <w:rPr>
                <w:b/>
                <w:lang w:eastAsia="ru-RU"/>
              </w:rPr>
            </w:pPr>
            <w:r w:rsidRPr="00C85BF4">
              <w:rPr>
                <w:rFonts w:ascii="Times New Roman" w:hAnsi="Times New Roman" w:cs="Times New Roman"/>
                <w:b/>
              </w:rPr>
              <w:t>АЛЕКСЕЕВСКАЯ ТЕРРИТОРИАЛЬНАЯ ОРГАНИЗАЦИЯ</w:t>
            </w:r>
          </w:p>
        </w:tc>
      </w:tr>
      <w:tr w:rsidR="00C85BF4" w:rsidRPr="00601776" w:rsidTr="001D7069">
        <w:trPr>
          <w:trHeight w:hRule="exact" w:val="1784"/>
        </w:trPr>
        <w:tc>
          <w:tcPr>
            <w:tcW w:w="420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85BF4" w:rsidRPr="00601776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85BF4" w:rsidRPr="00601776" w:rsidRDefault="00C85BF4" w:rsidP="006A633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D7069" w:rsidRDefault="001D7069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r w:rsidRPr="00C85BF4">
              <w:rPr>
                <w:rFonts w:ascii="Times New Roman" w:hAnsi="Times New Roman" w:cs="Times New Roman"/>
              </w:rPr>
              <w:t>Утвержден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r w:rsidRPr="00C85BF4">
              <w:rPr>
                <w:rFonts w:ascii="Times New Roman" w:hAnsi="Times New Roman" w:cs="Times New Roman"/>
              </w:rPr>
              <w:t>на заседании президиум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proofErr w:type="spellStart"/>
            <w:r w:rsidRPr="00C85BF4">
              <w:rPr>
                <w:rFonts w:ascii="Times New Roman" w:hAnsi="Times New Roman" w:cs="Times New Roman"/>
              </w:rPr>
              <w:t>теркома</w:t>
            </w:r>
            <w:proofErr w:type="spellEnd"/>
            <w:r w:rsidRPr="00C85BF4">
              <w:rPr>
                <w:rFonts w:ascii="Times New Roman" w:hAnsi="Times New Roman" w:cs="Times New Roman"/>
              </w:rPr>
              <w:t xml:space="preserve"> профсоюза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r w:rsidRPr="00C85BF4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85BF4">
              <w:rPr>
                <w:rFonts w:ascii="Times New Roman" w:hAnsi="Times New Roman" w:cs="Times New Roman"/>
              </w:rPr>
              <w:t>5 от 1</w:t>
            </w:r>
            <w:r>
              <w:rPr>
                <w:rFonts w:ascii="Times New Roman" w:hAnsi="Times New Roman" w:cs="Times New Roman"/>
              </w:rPr>
              <w:t>7</w:t>
            </w:r>
            <w:r w:rsidRPr="00C85BF4">
              <w:rPr>
                <w:rFonts w:ascii="Times New Roman" w:hAnsi="Times New Roman" w:cs="Times New Roman"/>
              </w:rPr>
              <w:t>.01. 201</w:t>
            </w:r>
            <w:r>
              <w:rPr>
                <w:rFonts w:ascii="Times New Roman" w:hAnsi="Times New Roman" w:cs="Times New Roman"/>
              </w:rPr>
              <w:t>7</w:t>
            </w:r>
            <w:r w:rsidRPr="00C85BF4">
              <w:rPr>
                <w:rFonts w:ascii="Times New Roman" w:hAnsi="Times New Roman" w:cs="Times New Roman"/>
              </w:rPr>
              <w:t>г.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85BF4">
              <w:rPr>
                <w:rFonts w:ascii="Times New Roman" w:hAnsi="Times New Roman" w:cs="Times New Roman"/>
              </w:rPr>
              <w:t>редседатель_____</w:t>
            </w:r>
            <w:r>
              <w:rPr>
                <w:rFonts w:ascii="Times New Roman" w:hAnsi="Times New Roman" w:cs="Times New Roman"/>
              </w:rPr>
              <w:t>___</w:t>
            </w:r>
            <w:r w:rsidRPr="00C85BF4">
              <w:rPr>
                <w:rFonts w:ascii="Times New Roman" w:hAnsi="Times New Roman" w:cs="Times New Roman"/>
              </w:rPr>
              <w:t>_Кладько</w:t>
            </w:r>
            <w:proofErr w:type="spellEnd"/>
            <w:r w:rsidRPr="00C85BF4">
              <w:rPr>
                <w:rFonts w:ascii="Times New Roman" w:hAnsi="Times New Roman" w:cs="Times New Roman"/>
              </w:rPr>
              <w:t xml:space="preserve"> Л.И.</w:t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  <w:u w:val="single"/>
              </w:rPr>
            </w:pPr>
            <w:r w:rsidRPr="00C85BF4">
              <w:rPr>
                <w:rFonts w:ascii="Times New Roman" w:hAnsi="Times New Roman" w:cs="Times New Roman"/>
              </w:rPr>
              <w:br/>
            </w: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13"/>
              <w:gridCol w:w="1614"/>
            </w:tblGrid>
            <w:tr w:rsidR="00C85BF4" w:rsidRPr="00C85BF4" w:rsidTr="001D7069">
              <w:trPr>
                <w:trHeight w:val="553"/>
              </w:trPr>
              <w:tc>
                <w:tcPr>
                  <w:tcW w:w="1613" w:type="dxa"/>
                </w:tcPr>
                <w:p w:rsidR="00C85BF4" w:rsidRPr="00C85BF4" w:rsidRDefault="00C85BF4" w:rsidP="006A6334">
                  <w:pPr>
                    <w:pStyle w:val="a6"/>
                    <w:ind w:firstLine="85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4" w:type="dxa"/>
                </w:tcPr>
                <w:p w:rsidR="00C85BF4" w:rsidRPr="00C85BF4" w:rsidRDefault="00C85BF4" w:rsidP="006A6334">
                  <w:pPr>
                    <w:pStyle w:val="a6"/>
                    <w:ind w:firstLine="85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5BF4" w:rsidRPr="00C85BF4" w:rsidRDefault="00C85BF4" w:rsidP="006A6334">
            <w:pPr>
              <w:pStyle w:val="a6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C85BF4" w:rsidRDefault="00C85BF4" w:rsidP="006A6334">
      <w:pPr>
        <w:ind w:firstLine="851"/>
        <w:jc w:val="both"/>
        <w:rPr>
          <w:sz w:val="28"/>
          <w:szCs w:val="28"/>
        </w:rPr>
      </w:pPr>
    </w:p>
    <w:p w:rsidR="00C85BF4" w:rsidRDefault="00C85BF4" w:rsidP="006A6334">
      <w:pPr>
        <w:ind w:firstLine="851"/>
        <w:jc w:val="both"/>
        <w:rPr>
          <w:sz w:val="28"/>
          <w:szCs w:val="28"/>
        </w:rPr>
      </w:pPr>
    </w:p>
    <w:p w:rsidR="00C85BF4" w:rsidRDefault="00C85BF4" w:rsidP="006A6334">
      <w:pPr>
        <w:ind w:firstLine="851"/>
        <w:jc w:val="both"/>
        <w:rPr>
          <w:sz w:val="28"/>
          <w:szCs w:val="28"/>
        </w:rPr>
      </w:pPr>
    </w:p>
    <w:p w:rsidR="00C85BF4" w:rsidRP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>ОТКРЫТЫЙ ОТЧЕТ</w:t>
      </w:r>
    </w:p>
    <w:p w:rsidR="00C85BF4" w:rsidRP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 xml:space="preserve">о деятельности Алексеевского территориального комитета   профессионального союза работников народного образования и науки </w:t>
      </w:r>
      <w:r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 xml:space="preserve"> РФ</w:t>
      </w:r>
    </w:p>
    <w:p w:rsid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  <w:t>за 2016 год</w:t>
      </w:r>
    </w:p>
    <w:p w:rsidR="00C85BF4" w:rsidRDefault="00C85BF4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  <w:r w:rsidRPr="00C85BF4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939790" cy="2427223"/>
            <wp:effectExtent l="0" t="0" r="0" b="0"/>
            <wp:docPr id="2" name="Рисунок 40" descr="http://edu.mouhta.ru/imc/kvalifikaziya/GMO/%D0%9E%D0%B1%D1%80%D0%B0%D0%B7%D0%BE%D0%B2%D0%B0%D0%BD%D0%B8%D0%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mouhta.ru/imc/kvalifikaziya/GMO/%D0%9E%D0%B1%D1%80%D0%B0%D0%B7%D0%BE%D0%B2%D0%B0%D0%BD%D0%B8%D0%B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69" w:rsidRDefault="001D7069" w:rsidP="006A6334">
      <w:pPr>
        <w:ind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EB319B" w:rsidRPr="00006341" w:rsidRDefault="00EB319B" w:rsidP="006A6334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4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B319B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341">
        <w:rPr>
          <w:rFonts w:ascii="Times New Roman" w:hAnsi="Times New Roman" w:cs="Times New Roman"/>
          <w:sz w:val="28"/>
          <w:szCs w:val="28"/>
        </w:rPr>
        <w:t>Ежегодный Открытый отч</w:t>
      </w:r>
      <w:r w:rsidR="00023487">
        <w:rPr>
          <w:rFonts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т </w:t>
      </w:r>
      <w:r w:rsidR="00006341">
        <w:rPr>
          <w:rFonts w:ascii="Times New Roman" w:hAnsi="Times New Roman" w:cs="Times New Roman"/>
          <w:sz w:val="28"/>
          <w:szCs w:val="28"/>
        </w:rPr>
        <w:t>Алексеевского территориального</w:t>
      </w:r>
      <w:r w:rsidR="00211A5E">
        <w:rPr>
          <w:rFonts w:ascii="Times New Roman" w:hAnsi="Times New Roman" w:cs="Times New Roman"/>
          <w:sz w:val="28"/>
          <w:szCs w:val="28"/>
        </w:rPr>
        <w:t xml:space="preserve"> </w:t>
      </w:r>
      <w:r w:rsidRPr="00006341">
        <w:rPr>
          <w:rFonts w:ascii="Times New Roman" w:hAnsi="Times New Roman" w:cs="Times New Roman"/>
          <w:sz w:val="28"/>
          <w:szCs w:val="28"/>
        </w:rPr>
        <w:t xml:space="preserve">комитета Профсоюза работников народного образования и науки РФ </w:t>
      </w:r>
      <w:r w:rsidRPr="00023487">
        <w:rPr>
          <w:rFonts w:ascii="Times New Roman" w:hAnsi="Times New Roman" w:cs="Times New Roman"/>
          <w:sz w:val="28"/>
          <w:szCs w:val="28"/>
        </w:rPr>
        <w:t>введ</w:t>
      </w:r>
      <w:r w:rsidR="00023487">
        <w:rPr>
          <w:rFonts w:ascii="Times New Roman" w:hAnsi="Times New Roman" w:cs="Times New Roman"/>
          <w:sz w:val="28"/>
          <w:szCs w:val="28"/>
        </w:rPr>
        <w:t>е</w:t>
      </w:r>
      <w:r w:rsidRPr="00023487">
        <w:rPr>
          <w:rFonts w:ascii="Times New Roman" w:hAnsi="Times New Roman" w:cs="Times New Roman"/>
          <w:sz w:val="28"/>
          <w:szCs w:val="28"/>
        </w:rPr>
        <w:t>н</w:t>
      </w:r>
      <w:r w:rsidRPr="00006341">
        <w:rPr>
          <w:rFonts w:ascii="Times New Roman" w:hAnsi="Times New Roman" w:cs="Times New Roman"/>
          <w:sz w:val="28"/>
          <w:szCs w:val="28"/>
        </w:rPr>
        <w:t xml:space="preserve"> с января 2016 года, в целях реализации п.4.1. постановления VII Съезда Профсоюза «Об отч</w:t>
      </w:r>
      <w:r w:rsidR="00023487">
        <w:rPr>
          <w:rFonts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>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Профсоюза», постановления Исполнительного комитета Профсоюза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22 сентября 2015 года № 2-5 «О введении в Профсоюзе ежегодного Открытого (публичного) </w:t>
      </w:r>
      <w:r w:rsidRPr="00023487">
        <w:rPr>
          <w:rFonts w:ascii="Times New Roman" w:hAnsi="Times New Roman" w:cs="Times New Roman"/>
          <w:sz w:val="28"/>
          <w:szCs w:val="28"/>
        </w:rPr>
        <w:t>Отч</w:t>
      </w:r>
      <w:r w:rsidR="00023487">
        <w:rPr>
          <w:rFonts w:ascii="Times New Roman" w:hAnsi="Times New Roman" w:cs="Times New Roman"/>
          <w:sz w:val="28"/>
          <w:szCs w:val="28"/>
        </w:rPr>
        <w:t>е</w:t>
      </w:r>
      <w:r w:rsidRPr="00023487">
        <w:rPr>
          <w:rFonts w:ascii="Times New Roman" w:hAnsi="Times New Roman" w:cs="Times New Roman"/>
          <w:sz w:val="28"/>
          <w:szCs w:val="28"/>
        </w:rPr>
        <w:t>та</w:t>
      </w:r>
      <w:r w:rsidRPr="00006341">
        <w:rPr>
          <w:rFonts w:ascii="Times New Roman" w:hAnsi="Times New Roman" w:cs="Times New Roman"/>
          <w:sz w:val="28"/>
          <w:szCs w:val="28"/>
        </w:rPr>
        <w:t xml:space="preserve"> (доклада) выборного органа первичной, местной, региональной и межрегиональной организации Профсоюза», Программы информационного 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сопровождения деятельности Белгородской региональной организации Профсоюза работников народного образования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на 2016 – 2018 г.г.</w:t>
      </w:r>
    </w:p>
    <w:p w:rsidR="00006341" w:rsidRPr="00006341" w:rsidRDefault="00006341" w:rsidP="006A6334">
      <w:pPr>
        <w:pStyle w:val="a3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9B" w:rsidRPr="00006341" w:rsidRDefault="00EB319B" w:rsidP="006A6334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b/>
          <w:sz w:val="28"/>
          <w:szCs w:val="28"/>
        </w:rPr>
        <w:t>Краткая характеристика Белгородской региональной организацииПрофсоюза (по состоянию на 1 января 201</w:t>
      </w:r>
      <w:r w:rsidR="00006341">
        <w:rPr>
          <w:rFonts w:ascii="Times New Roman" w:hAnsi="Times New Roman" w:cs="Times New Roman"/>
          <w:b/>
          <w:sz w:val="28"/>
          <w:szCs w:val="28"/>
        </w:rPr>
        <w:t>7</w:t>
      </w:r>
      <w:r w:rsidRPr="0000634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EB319B" w:rsidRPr="00006341" w:rsidRDefault="00EB319B" w:rsidP="006A6334">
      <w:pPr>
        <w:pStyle w:val="a3"/>
        <w:tabs>
          <w:tab w:val="left" w:pos="0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06341">
        <w:rPr>
          <w:rFonts w:ascii="Times New Roman" w:hAnsi="Times New Roman" w:cs="Times New Roman"/>
          <w:sz w:val="28"/>
          <w:szCs w:val="28"/>
        </w:rPr>
        <w:t>7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06341">
        <w:rPr>
          <w:rFonts w:ascii="Times New Roman" w:hAnsi="Times New Roman" w:cs="Times New Roman"/>
          <w:sz w:val="28"/>
          <w:szCs w:val="28"/>
        </w:rPr>
        <w:t>Алексеевская территориальная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организация Профсоюза в своей структуре объединяет </w:t>
      </w:r>
      <w:r w:rsidR="00006341">
        <w:rPr>
          <w:rFonts w:ascii="Times New Roman" w:hAnsi="Times New Roman" w:cs="Times New Roman"/>
          <w:sz w:val="28"/>
          <w:szCs w:val="28"/>
        </w:rPr>
        <w:t>61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006341">
        <w:rPr>
          <w:rFonts w:ascii="Times New Roman" w:hAnsi="Times New Roman" w:cs="Times New Roman"/>
          <w:sz w:val="28"/>
          <w:szCs w:val="28"/>
        </w:rPr>
        <w:t>ую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6341">
        <w:rPr>
          <w:rFonts w:ascii="Times New Roman" w:hAnsi="Times New Roman" w:cs="Times New Roman"/>
          <w:sz w:val="28"/>
          <w:szCs w:val="28"/>
        </w:rPr>
        <w:t>ю Профсоюза: 33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006341">
        <w:rPr>
          <w:rFonts w:ascii="Times New Roman" w:hAnsi="Times New Roman"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006341">
        <w:rPr>
          <w:rFonts w:ascii="Times New Roman" w:hAnsi="Times New Roman" w:cs="Times New Roman"/>
          <w:sz w:val="28"/>
          <w:szCs w:val="28"/>
        </w:rPr>
        <w:t>е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6341">
        <w:rPr>
          <w:rFonts w:ascii="Times New Roman" w:hAnsi="Times New Roman" w:cs="Times New Roman"/>
          <w:sz w:val="28"/>
          <w:szCs w:val="28"/>
        </w:rPr>
        <w:t>и</w:t>
      </w:r>
      <w:r w:rsidRPr="00006341">
        <w:rPr>
          <w:rFonts w:ascii="Times New Roman" w:hAnsi="Times New Roman" w:cs="Times New Roman"/>
          <w:sz w:val="28"/>
          <w:szCs w:val="28"/>
        </w:rPr>
        <w:t xml:space="preserve"> работают в общеобразовательных учреждениях, </w:t>
      </w:r>
      <w:r w:rsidR="00006341">
        <w:rPr>
          <w:rFonts w:ascii="Times New Roman" w:hAnsi="Times New Roman" w:cs="Times New Roman"/>
          <w:sz w:val="28"/>
          <w:szCs w:val="28"/>
        </w:rPr>
        <w:t>22</w:t>
      </w:r>
      <w:r w:rsidRPr="00006341">
        <w:rPr>
          <w:rFonts w:ascii="Times New Roman" w:hAnsi="Times New Roman" w:cs="Times New Roman"/>
          <w:sz w:val="28"/>
          <w:szCs w:val="28"/>
        </w:rPr>
        <w:t xml:space="preserve"> – в дошкольных образовательных учреждениях, </w:t>
      </w:r>
      <w:r w:rsidR="00006341">
        <w:rPr>
          <w:rFonts w:ascii="Times New Roman" w:hAnsi="Times New Roman" w:cs="Times New Roman"/>
          <w:sz w:val="28"/>
          <w:szCs w:val="28"/>
        </w:rPr>
        <w:t>3</w:t>
      </w:r>
      <w:r w:rsidRPr="00006341">
        <w:rPr>
          <w:rFonts w:ascii="Times New Roman" w:hAnsi="Times New Roman" w:cs="Times New Roman"/>
          <w:sz w:val="28"/>
          <w:szCs w:val="28"/>
        </w:rPr>
        <w:t xml:space="preserve"> – в учреждениях дополнительного образования, </w:t>
      </w:r>
      <w:r w:rsidR="00006341">
        <w:rPr>
          <w:rFonts w:ascii="Times New Roman" w:hAnsi="Times New Roman" w:cs="Times New Roman"/>
          <w:sz w:val="28"/>
          <w:szCs w:val="28"/>
        </w:rPr>
        <w:t xml:space="preserve"> 3 – в иных организациях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Общая численность членов Профсоюза в </w:t>
      </w:r>
      <w:proofErr w:type="gramStart"/>
      <w:r w:rsidR="00006341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 w:rsidR="00006341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>ор</w:t>
      </w:r>
      <w:r w:rsidR="00006341">
        <w:rPr>
          <w:rFonts w:ascii="Times New Roman" w:hAnsi="Times New Roman" w:cs="Times New Roman"/>
          <w:sz w:val="28"/>
          <w:szCs w:val="28"/>
        </w:rPr>
        <w:t>ганизации Профсоюза (работающие</w:t>
      </w:r>
      <w:r w:rsidRPr="00006341">
        <w:rPr>
          <w:rFonts w:ascii="Times New Roman" w:hAnsi="Times New Roman" w:cs="Times New Roman"/>
          <w:sz w:val="28"/>
          <w:szCs w:val="28"/>
        </w:rPr>
        <w:t xml:space="preserve">) составила </w:t>
      </w:r>
      <w:r w:rsidR="00006341">
        <w:rPr>
          <w:rFonts w:ascii="Times New Roman" w:hAnsi="Times New Roman" w:cs="Times New Roman"/>
          <w:sz w:val="28"/>
          <w:szCs w:val="28"/>
        </w:rPr>
        <w:t xml:space="preserve">2115 </w:t>
      </w:r>
      <w:r w:rsidRPr="00006341">
        <w:rPr>
          <w:rFonts w:ascii="Times New Roman" w:hAnsi="Times New Roman" w:cs="Times New Roman"/>
          <w:sz w:val="28"/>
          <w:szCs w:val="28"/>
        </w:rPr>
        <w:t>человек, что составляет 9</w:t>
      </w:r>
      <w:r w:rsidR="00006341">
        <w:rPr>
          <w:rFonts w:ascii="Times New Roman" w:hAnsi="Times New Roman" w:cs="Times New Roman"/>
          <w:sz w:val="28"/>
          <w:szCs w:val="28"/>
        </w:rPr>
        <w:t>9</w:t>
      </w:r>
      <w:r w:rsidRPr="00006341">
        <w:rPr>
          <w:rFonts w:ascii="Times New Roman" w:hAnsi="Times New Roman" w:cs="Times New Roman"/>
          <w:sz w:val="28"/>
          <w:szCs w:val="28"/>
        </w:rPr>
        <w:t>,</w:t>
      </w:r>
      <w:r w:rsidR="00006341">
        <w:rPr>
          <w:rFonts w:ascii="Times New Roman" w:hAnsi="Times New Roman" w:cs="Times New Roman"/>
          <w:sz w:val="28"/>
          <w:szCs w:val="28"/>
        </w:rPr>
        <w:t>93</w:t>
      </w:r>
      <w:r w:rsidRPr="00006341">
        <w:rPr>
          <w:rFonts w:ascii="Times New Roman" w:hAnsi="Times New Roman" w:cs="Times New Roman"/>
          <w:sz w:val="28"/>
          <w:szCs w:val="28"/>
        </w:rPr>
        <w:t xml:space="preserve"> % </w:t>
      </w:r>
      <w:r w:rsidR="00023487">
        <w:rPr>
          <w:rFonts w:ascii="Times New Roman" w:hAnsi="Times New Roman" w:cs="Times New Roman"/>
          <w:sz w:val="28"/>
          <w:szCs w:val="28"/>
        </w:rPr>
        <w:t>от общего количества работающих</w:t>
      </w:r>
      <w:r w:rsidRPr="0000634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06341">
        <w:rPr>
          <w:rFonts w:ascii="Times New Roman" w:hAnsi="Times New Roman" w:cs="Times New Roman"/>
          <w:sz w:val="28"/>
          <w:szCs w:val="28"/>
        </w:rPr>
        <w:t>0</w:t>
      </w:r>
      <w:r w:rsidRPr="00006341">
        <w:rPr>
          <w:rFonts w:ascii="Times New Roman" w:hAnsi="Times New Roman" w:cs="Times New Roman"/>
          <w:sz w:val="28"/>
          <w:szCs w:val="28"/>
        </w:rPr>
        <w:t>,</w:t>
      </w:r>
      <w:r w:rsidR="00006341">
        <w:rPr>
          <w:rFonts w:ascii="Times New Roman" w:hAnsi="Times New Roman" w:cs="Times New Roman"/>
          <w:sz w:val="28"/>
          <w:szCs w:val="28"/>
        </w:rPr>
        <w:t>16</w:t>
      </w:r>
      <w:r w:rsidRPr="00006341">
        <w:rPr>
          <w:rFonts w:ascii="Times New Roman" w:hAnsi="Times New Roman" w:cs="Times New Roman"/>
          <w:sz w:val="28"/>
          <w:szCs w:val="28"/>
        </w:rPr>
        <w:t xml:space="preserve"> % больше, чем в 201</w:t>
      </w:r>
      <w:r w:rsidR="00006341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году. Кроме них, в составе </w:t>
      </w:r>
      <w:r w:rsidR="00006341">
        <w:rPr>
          <w:rFonts w:ascii="Times New Roman" w:hAnsi="Times New Roman" w:cs="Times New Roman"/>
          <w:sz w:val="28"/>
          <w:szCs w:val="28"/>
        </w:rPr>
        <w:t>Алексеевской 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народного образования и науки РФ </w:t>
      </w:r>
      <w:r w:rsidR="00006341">
        <w:rPr>
          <w:rFonts w:ascii="Times New Roman" w:hAnsi="Times New Roman" w:cs="Times New Roman"/>
          <w:sz w:val="28"/>
          <w:szCs w:val="28"/>
        </w:rPr>
        <w:t>464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пенсионера. Таким образом, общее количество работающих и пенсионеров составляет </w:t>
      </w:r>
      <w:r w:rsidR="00006341">
        <w:rPr>
          <w:rFonts w:ascii="Times New Roman" w:hAnsi="Times New Roman" w:cs="Times New Roman"/>
          <w:sz w:val="28"/>
          <w:szCs w:val="28"/>
        </w:rPr>
        <w:t>2579</w:t>
      </w:r>
      <w:r w:rsidRPr="000063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319B" w:rsidRPr="00006341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Вместе с тем, в 201</w:t>
      </w:r>
      <w:r w:rsidR="00DE7BCC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произошло снижение количества членов Профсоюза среди работающих, по сравнению с 201</w:t>
      </w:r>
      <w:r w:rsidR="00DE7BCC">
        <w:rPr>
          <w:rFonts w:ascii="Times New Roman" w:hAnsi="Times New Roman" w:cs="Times New Roman"/>
          <w:sz w:val="28"/>
          <w:szCs w:val="28"/>
        </w:rPr>
        <w:t>5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E7BCC">
        <w:rPr>
          <w:rFonts w:ascii="Times New Roman" w:hAnsi="Times New Roman" w:cs="Times New Roman"/>
          <w:sz w:val="28"/>
          <w:szCs w:val="28"/>
        </w:rPr>
        <w:t xml:space="preserve"> на 42 человека, в связи с уменьшением численности работающих.</w:t>
      </w:r>
    </w:p>
    <w:p w:rsidR="00EB319B" w:rsidRPr="00006341" w:rsidRDefault="00EB319B" w:rsidP="006A6334">
      <w:pPr>
        <w:pStyle w:val="a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19B" w:rsidRPr="00DE7BCC" w:rsidRDefault="00EB319B" w:rsidP="006A6334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CC">
        <w:rPr>
          <w:rFonts w:ascii="Times New Roman" w:hAnsi="Times New Roman" w:cs="Times New Roman"/>
          <w:b/>
          <w:sz w:val="28"/>
          <w:szCs w:val="28"/>
        </w:rPr>
        <w:t xml:space="preserve">О деятельности выборных профсоюзных органов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>Алексеевской территориальной</w:t>
      </w:r>
      <w:r w:rsidRPr="00DE7BCC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в 201</w:t>
      </w:r>
      <w:r w:rsidR="00DE7BCC">
        <w:rPr>
          <w:rFonts w:ascii="Times New Roman" w:hAnsi="Times New Roman" w:cs="Times New Roman"/>
          <w:b/>
          <w:sz w:val="28"/>
          <w:szCs w:val="28"/>
        </w:rPr>
        <w:t>6</w:t>
      </w:r>
      <w:r w:rsidRPr="00DE7BC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11A5E" w:rsidRDefault="00EB319B" w:rsidP="00211A5E">
      <w:pPr>
        <w:pStyle w:val="a3"/>
        <w:numPr>
          <w:ilvl w:val="1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BCC">
        <w:rPr>
          <w:rFonts w:ascii="Times New Roman" w:hAnsi="Times New Roman" w:cs="Times New Roman"/>
          <w:b/>
          <w:sz w:val="28"/>
          <w:szCs w:val="28"/>
        </w:rPr>
        <w:t xml:space="preserve">Пленарные заседания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>Алексеевского территориального</w:t>
      </w:r>
      <w:proofErr w:type="gramEnd"/>
    </w:p>
    <w:p w:rsidR="00EB319B" w:rsidRPr="00DE7BCC" w:rsidRDefault="00211A5E" w:rsidP="00211A5E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E7BCC" w:rsidRPr="00DE7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9B" w:rsidRPr="00DE7BCC">
        <w:rPr>
          <w:rFonts w:ascii="Times New Roman" w:hAnsi="Times New Roman" w:cs="Times New Roman"/>
          <w:b/>
          <w:sz w:val="28"/>
          <w:szCs w:val="28"/>
        </w:rPr>
        <w:t xml:space="preserve"> комитета Профсоюза.</w:t>
      </w:r>
    </w:p>
    <w:p w:rsidR="00EB319B" w:rsidRDefault="00DE7BCC" w:rsidP="006A6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334">
        <w:rPr>
          <w:rFonts w:ascii="Times New Roman" w:hAnsi="Times New Roman" w:cs="Times New Roman"/>
          <w:sz w:val="28"/>
          <w:szCs w:val="28"/>
        </w:rPr>
        <w:t>В августе 2016 года состоялся пленум</w:t>
      </w:r>
      <w:r w:rsidR="0002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87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6A6334">
        <w:rPr>
          <w:rFonts w:ascii="Times New Roman" w:hAnsi="Times New Roman" w:cs="Times New Roman"/>
          <w:sz w:val="28"/>
          <w:szCs w:val="28"/>
        </w:rPr>
        <w:t xml:space="preserve">: «О действиях выборных профсоюзных </w:t>
      </w:r>
      <w:proofErr w:type="gramStart"/>
      <w:r w:rsidRPr="006A6334">
        <w:rPr>
          <w:rFonts w:ascii="Times New Roman" w:hAnsi="Times New Roman" w:cs="Times New Roman"/>
          <w:sz w:val="28"/>
          <w:szCs w:val="28"/>
        </w:rPr>
        <w:t>органов Алексеевской территориальной организации Профсоюза работников народного образования</w:t>
      </w:r>
      <w:proofErr w:type="gramEnd"/>
      <w:r w:rsidRPr="006A6334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Pr="000063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выполнению решений </w:t>
      </w:r>
      <w:proofErr w:type="spellStart"/>
      <w:r w:rsidRPr="006A6334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Съезда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–выборной конференции Алексеевской территориальной организации Профсоюза</w:t>
      </w:r>
      <w:r w:rsidRPr="00DE7BCC">
        <w:rPr>
          <w:rFonts w:ascii="Times New Roman" w:hAnsi="Times New Roman" w:cs="Times New Roman"/>
          <w:shadow/>
          <w:sz w:val="28"/>
          <w:szCs w:val="28"/>
        </w:rPr>
        <w:t xml:space="preserve">». </w:t>
      </w:r>
      <w:r w:rsidR="00EB319B" w:rsidRPr="00DE7BCC">
        <w:rPr>
          <w:rFonts w:ascii="Times New Roman" w:hAnsi="Times New Roman" w:cs="Times New Roman"/>
          <w:sz w:val="28"/>
          <w:szCs w:val="28"/>
        </w:rPr>
        <w:t xml:space="preserve">По результатам пленума принято решение: - отметить целенаправленную </w:t>
      </w:r>
      <w:r w:rsidRPr="00DE7BC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Алексеевской территориальной  организации и первичных профсоюзных организаций </w:t>
      </w:r>
      <w:r w:rsidR="00EB319B" w:rsidRPr="000063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выполнению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Съезда Общероссийского профсоюза образования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ыборной конференции Алексеевской территориальной организации Профсоюза.</w:t>
      </w:r>
    </w:p>
    <w:p w:rsidR="00DE7BCC" w:rsidRPr="00B6532D" w:rsidRDefault="00B6532D" w:rsidP="006A63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DE7BCC" w:rsidRPr="00B6532D">
        <w:rPr>
          <w:sz w:val="28"/>
          <w:szCs w:val="28"/>
        </w:rPr>
        <w:t>В ноябре состоялся пленум: «</w:t>
      </w:r>
      <w:r w:rsidR="00DE7BCC" w:rsidRPr="00B6532D">
        <w:rPr>
          <w:rStyle w:val="a4"/>
          <w:sz w:val="28"/>
          <w:szCs w:val="28"/>
          <w:bdr w:val="none" w:sz="0" w:space="0" w:color="auto" w:frame="1"/>
        </w:rPr>
        <w:t xml:space="preserve">О </w:t>
      </w:r>
      <w:r w:rsidR="00DE7BCC" w:rsidRPr="00B6532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E7BCC" w:rsidRPr="00B6532D">
        <w:rPr>
          <w:sz w:val="28"/>
          <w:szCs w:val="28"/>
          <w:bdr w:val="none" w:sz="0" w:space="0" w:color="auto" w:frame="1"/>
        </w:rPr>
        <w:t xml:space="preserve"> работе профкомов  МОУ СОШ № 3,4, МДОУ детский сад № 2,8, </w:t>
      </w:r>
      <w:proofErr w:type="spellStart"/>
      <w:r w:rsidR="00DE7BCC" w:rsidRPr="00B6532D">
        <w:rPr>
          <w:sz w:val="28"/>
          <w:szCs w:val="28"/>
          <w:bdr w:val="none" w:sz="0" w:space="0" w:color="auto" w:frame="1"/>
        </w:rPr>
        <w:t>Иловская</w:t>
      </w:r>
      <w:proofErr w:type="spellEnd"/>
      <w:r w:rsidR="00DE7BCC" w:rsidRPr="00B6532D">
        <w:rPr>
          <w:sz w:val="28"/>
          <w:szCs w:val="28"/>
          <w:bdr w:val="none" w:sz="0" w:space="0" w:color="auto" w:frame="1"/>
        </w:rPr>
        <w:t xml:space="preserve"> СОШ, </w:t>
      </w:r>
      <w:proofErr w:type="spellStart"/>
      <w:r w:rsidR="00DE7BCC" w:rsidRPr="00B6532D">
        <w:rPr>
          <w:sz w:val="28"/>
          <w:szCs w:val="28"/>
          <w:bdr w:val="none" w:sz="0" w:space="0" w:color="auto" w:frame="1"/>
        </w:rPr>
        <w:t>Глуховская</w:t>
      </w:r>
      <w:proofErr w:type="spellEnd"/>
      <w:r w:rsidR="00DE7BCC" w:rsidRPr="00B6532D">
        <w:rPr>
          <w:sz w:val="28"/>
          <w:szCs w:val="28"/>
          <w:bdr w:val="none" w:sz="0" w:space="0" w:color="auto" w:frame="1"/>
        </w:rPr>
        <w:t xml:space="preserve"> СОШ, МБОУ ДО СЮТ по </w:t>
      </w:r>
      <w:r w:rsidR="00DE7BCC" w:rsidRPr="00B6532D">
        <w:rPr>
          <w:sz w:val="28"/>
          <w:szCs w:val="28"/>
          <w:bdr w:val="none" w:sz="0" w:space="0" w:color="auto" w:frame="1"/>
        </w:rPr>
        <w:lastRenderedPageBreak/>
        <w:t xml:space="preserve">осуществлению общественного </w:t>
      </w:r>
      <w:proofErr w:type="gramStart"/>
      <w:r w:rsidR="00DE7BCC" w:rsidRPr="00B6532D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="00315881">
        <w:rPr>
          <w:sz w:val="28"/>
          <w:szCs w:val="28"/>
          <w:bdr w:val="none" w:sz="0" w:space="0" w:color="auto" w:frame="1"/>
        </w:rPr>
        <w:t xml:space="preserve"> </w:t>
      </w:r>
      <w:r w:rsidR="00DE7BCC" w:rsidRPr="00B6532D">
        <w:rPr>
          <w:sz w:val="28"/>
          <w:szCs w:val="28"/>
          <w:bdr w:val="none" w:sz="0" w:space="0" w:color="auto" w:frame="1"/>
        </w:rPr>
        <w:t>соблюдением трудового законодательства,</w:t>
      </w:r>
      <w:r w:rsidR="00315881">
        <w:rPr>
          <w:sz w:val="28"/>
          <w:szCs w:val="28"/>
          <w:bdr w:val="none" w:sz="0" w:space="0" w:color="auto" w:frame="1"/>
        </w:rPr>
        <w:t xml:space="preserve"> </w:t>
      </w:r>
      <w:r w:rsidR="00DE7BCC" w:rsidRPr="00B6532D">
        <w:rPr>
          <w:sz w:val="28"/>
          <w:szCs w:val="28"/>
          <w:bdr w:val="none" w:sz="0" w:space="0" w:color="auto" w:frame="1"/>
        </w:rPr>
        <w:t>защите трудовых и социально-экономических прав работников.</w:t>
      </w:r>
      <w:r w:rsidR="00315881">
        <w:rPr>
          <w:sz w:val="28"/>
          <w:szCs w:val="28"/>
          <w:bdr w:val="none" w:sz="0" w:space="0" w:color="auto" w:frame="1"/>
        </w:rPr>
        <w:t xml:space="preserve"> </w:t>
      </w:r>
      <w:r w:rsidRPr="00DE7BCC">
        <w:rPr>
          <w:sz w:val="28"/>
          <w:szCs w:val="28"/>
        </w:rPr>
        <w:t>По результатам пленума принято</w:t>
      </w:r>
      <w:r w:rsidR="006A6334">
        <w:rPr>
          <w:sz w:val="28"/>
          <w:szCs w:val="28"/>
        </w:rPr>
        <w:t xml:space="preserve"> </w:t>
      </w:r>
      <w:r w:rsidRPr="00DE7BCC">
        <w:rPr>
          <w:sz w:val="28"/>
          <w:szCs w:val="28"/>
        </w:rPr>
        <w:t xml:space="preserve">решение: - отметить целенаправленную </w:t>
      </w:r>
      <w:r>
        <w:rPr>
          <w:sz w:val="28"/>
          <w:szCs w:val="28"/>
        </w:rPr>
        <w:t xml:space="preserve">совместную работу профсоюзных комитетов   и администраций образовательных организаций по </w:t>
      </w:r>
      <w:r w:rsidRPr="00B6532D">
        <w:rPr>
          <w:sz w:val="28"/>
          <w:szCs w:val="28"/>
          <w:bdr w:val="none" w:sz="0" w:space="0" w:color="auto" w:frame="1"/>
        </w:rPr>
        <w:t>соблюдени</w:t>
      </w:r>
      <w:r>
        <w:rPr>
          <w:sz w:val="28"/>
          <w:szCs w:val="28"/>
          <w:bdr w:val="none" w:sz="0" w:space="0" w:color="auto" w:frame="1"/>
        </w:rPr>
        <w:t>ю</w:t>
      </w:r>
      <w:r w:rsidR="006A6334">
        <w:rPr>
          <w:sz w:val="28"/>
          <w:szCs w:val="28"/>
          <w:bdr w:val="none" w:sz="0" w:space="0" w:color="auto" w:frame="1"/>
        </w:rPr>
        <w:t xml:space="preserve"> </w:t>
      </w:r>
      <w:r w:rsidRPr="00B6532D">
        <w:rPr>
          <w:sz w:val="28"/>
          <w:szCs w:val="28"/>
          <w:bdr w:val="none" w:sz="0" w:space="0" w:color="auto" w:frame="1"/>
        </w:rPr>
        <w:t>трудового законодательства,</w:t>
      </w:r>
      <w:r w:rsidR="00315881">
        <w:rPr>
          <w:sz w:val="28"/>
          <w:szCs w:val="28"/>
          <w:bdr w:val="none" w:sz="0" w:space="0" w:color="auto" w:frame="1"/>
        </w:rPr>
        <w:t xml:space="preserve"> </w:t>
      </w:r>
      <w:r w:rsidRPr="00B6532D">
        <w:rPr>
          <w:sz w:val="28"/>
          <w:szCs w:val="28"/>
          <w:bdr w:val="none" w:sz="0" w:space="0" w:color="auto" w:frame="1"/>
        </w:rPr>
        <w:t>защите трудовых и социально-экономических прав работников</w:t>
      </w:r>
      <w:r>
        <w:rPr>
          <w:sz w:val="28"/>
          <w:szCs w:val="28"/>
          <w:bdr w:val="none" w:sz="0" w:space="0" w:color="auto" w:frame="1"/>
        </w:rPr>
        <w:t>.</w:t>
      </w:r>
    </w:p>
    <w:p w:rsidR="00DE7BCC" w:rsidRPr="00200A3E" w:rsidRDefault="00DE7BCC" w:rsidP="006A6334">
      <w:pPr>
        <w:pStyle w:val="a3"/>
        <w:spacing w:line="240" w:lineRule="auto"/>
        <w:ind w:left="10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9B" w:rsidRPr="00200A3E" w:rsidRDefault="00EB319B" w:rsidP="00211A5E">
      <w:pPr>
        <w:pStyle w:val="a3"/>
        <w:numPr>
          <w:ilvl w:val="1"/>
          <w:numId w:val="1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0A3E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</w:t>
      </w:r>
      <w:r w:rsidR="00200A3E" w:rsidRPr="00200A3E">
        <w:rPr>
          <w:rFonts w:ascii="Times New Roman" w:hAnsi="Times New Roman" w:cs="Times New Roman"/>
          <w:b/>
          <w:sz w:val="28"/>
          <w:szCs w:val="28"/>
        </w:rPr>
        <w:t xml:space="preserve">Алексеевской территориальной </w:t>
      </w:r>
      <w:r w:rsidRPr="00200A3E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Профсоюза.</w:t>
      </w:r>
    </w:p>
    <w:p w:rsidR="00EB319B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201</w:t>
      </w:r>
      <w:r w:rsidR="00200A3E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года было проведено 4 заседания президиума </w:t>
      </w:r>
      <w:r w:rsidR="00200A3E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sz w:val="28"/>
          <w:szCs w:val="28"/>
        </w:rPr>
        <w:t>организации Профсоюза, на которых были рассмотрены вопросы: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Об утверждении плана работы территориального комитета профсоюза на 2016год.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Об утверждении плана работы  обучения профсоюзного актива.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Утверждение финансового отчета за 201</w:t>
      </w:r>
      <w:r w:rsidR="00913F4E">
        <w:rPr>
          <w:rFonts w:ascii="Times New Roman" w:hAnsi="Times New Roman" w:cs="Times New Roman"/>
          <w:sz w:val="28"/>
          <w:szCs w:val="28"/>
        </w:rPr>
        <w:t>5</w:t>
      </w:r>
      <w:r w:rsidRPr="00F42A43">
        <w:rPr>
          <w:rFonts w:ascii="Times New Roman" w:hAnsi="Times New Roman" w:cs="Times New Roman"/>
          <w:sz w:val="28"/>
          <w:szCs w:val="28"/>
        </w:rPr>
        <w:t>год.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Утверждение сметы на 2016 год.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 xml:space="preserve">Об итогах работы территориальной, первичных организаций Профсоюзапо охране труда за 2015 год (форма 19 ТИ). 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О мероприятиях по охране труда на 2016год.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>О представлении к награждению членов профсоюза.</w:t>
      </w:r>
    </w:p>
    <w:p w:rsidR="00F42A43" w:rsidRPr="005554D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A43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Года правовой культуры в Профсоюзе.</w:t>
      </w:r>
    </w:p>
    <w:p w:rsid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 xml:space="preserve">О проведении зимней спартакиады работников образования. </w:t>
      </w:r>
    </w:p>
    <w:p w:rsidR="00F42A43" w:rsidRPr="005554D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color w:val="1C1C1C"/>
          <w:sz w:val="28"/>
          <w:szCs w:val="28"/>
        </w:rPr>
        <w:t xml:space="preserve">Об участии в проведении </w:t>
      </w:r>
      <w:proofErr w:type="spellStart"/>
      <w:r w:rsidRPr="00F42A43">
        <w:rPr>
          <w:rFonts w:ascii="Times New Roman" w:hAnsi="Times New Roman" w:cs="Times New Roman"/>
          <w:color w:val="1C1C1C"/>
          <w:sz w:val="28"/>
          <w:szCs w:val="28"/>
        </w:rPr>
        <w:t>общепрофсоюзной</w:t>
      </w:r>
      <w:r w:rsidRPr="00F42A43">
        <w:rPr>
          <w:rFonts w:ascii="Times New Roman" w:hAnsi="Times New Roman" w:cs="Times New Roman"/>
          <w:sz w:val="28"/>
          <w:szCs w:val="28"/>
        </w:rPr>
        <w:t>тематической</w:t>
      </w:r>
      <w:proofErr w:type="spellEnd"/>
      <w:r w:rsidRPr="00F42A43">
        <w:rPr>
          <w:rFonts w:ascii="Times New Roman" w:hAnsi="Times New Roman" w:cs="Times New Roman"/>
          <w:sz w:val="28"/>
          <w:szCs w:val="28"/>
        </w:rPr>
        <w:t xml:space="preserve"> проверки по теме «Соблюдение трудового законодательства при заключении и изменении трудовых договоров с работниками организаций» в 2016 году.</w:t>
      </w:r>
    </w:p>
    <w:p w:rsidR="00F42A43" w:rsidRP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43">
        <w:rPr>
          <w:rFonts w:ascii="Times New Roman" w:hAnsi="Times New Roman" w:cs="Times New Roman"/>
          <w:sz w:val="28"/>
          <w:szCs w:val="28"/>
        </w:rPr>
        <w:t xml:space="preserve">О штатном </w:t>
      </w:r>
      <w:r w:rsidR="005554D4" w:rsidRPr="00F42A43">
        <w:rPr>
          <w:rFonts w:ascii="Times New Roman" w:hAnsi="Times New Roman" w:cs="Times New Roman"/>
          <w:sz w:val="28"/>
          <w:szCs w:val="28"/>
        </w:rPr>
        <w:t xml:space="preserve">расписании </w:t>
      </w:r>
      <w:proofErr w:type="spellStart"/>
      <w:r w:rsidR="005554D4" w:rsidRPr="00F42A43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A43">
        <w:rPr>
          <w:rFonts w:ascii="Times New Roman" w:hAnsi="Times New Roman" w:cs="Times New Roman"/>
          <w:bCs/>
          <w:sz w:val="28"/>
          <w:szCs w:val="28"/>
        </w:rPr>
        <w:t xml:space="preserve">Об утверждении номенклатуры дел </w:t>
      </w:r>
      <w:r>
        <w:rPr>
          <w:rFonts w:ascii="Times New Roman" w:hAnsi="Times New Roman" w:cs="Times New Roman"/>
          <w:bCs/>
          <w:sz w:val="28"/>
          <w:szCs w:val="28"/>
        </w:rPr>
        <w:t>Алексеевской территориальной</w:t>
      </w:r>
      <w:r w:rsidRPr="00F42A43">
        <w:rPr>
          <w:rFonts w:ascii="Times New Roman" w:hAnsi="Times New Roman" w:cs="Times New Roman"/>
          <w:bCs/>
          <w:sz w:val="28"/>
          <w:szCs w:val="28"/>
        </w:rPr>
        <w:t xml:space="preserve">организацииПрофсоюза работников народного образования и науки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F42A43">
        <w:rPr>
          <w:rFonts w:ascii="Times New Roman" w:hAnsi="Times New Roman" w:cs="Times New Roman"/>
          <w:bCs/>
          <w:sz w:val="28"/>
          <w:szCs w:val="28"/>
        </w:rPr>
        <w:t xml:space="preserve"> на201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42A43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F42A43" w:rsidRPr="005554D4" w:rsidRDefault="005554D4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A43" w:rsidRPr="00F42A43">
        <w:rPr>
          <w:rFonts w:ascii="Times New Roman" w:hAnsi="Times New Roman" w:cs="Times New Roman"/>
          <w:sz w:val="28"/>
          <w:szCs w:val="28"/>
        </w:rPr>
        <w:t xml:space="preserve">практике работы председателей профкомов МОУ СОШ № 2,7, </w:t>
      </w:r>
      <w:proofErr w:type="spellStart"/>
      <w:r w:rsidR="00F42A43" w:rsidRPr="00F42A43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F42A43" w:rsidRPr="00F42A43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F42A43" w:rsidRPr="00F42A43">
        <w:rPr>
          <w:rFonts w:ascii="Times New Roman" w:hAnsi="Times New Roman" w:cs="Times New Roman"/>
          <w:sz w:val="28"/>
          <w:szCs w:val="28"/>
        </w:rPr>
        <w:t>ЩербаковскаяСОШ</w:t>
      </w:r>
      <w:proofErr w:type="spellEnd"/>
      <w:r w:rsidR="00F42A43" w:rsidRPr="00F42A43">
        <w:rPr>
          <w:rFonts w:ascii="Times New Roman" w:hAnsi="Times New Roman" w:cs="Times New Roman"/>
          <w:sz w:val="28"/>
          <w:szCs w:val="28"/>
        </w:rPr>
        <w:t xml:space="preserve">,  МДОУ детский сад  № </w:t>
      </w:r>
      <w:r w:rsidR="00F42A43">
        <w:rPr>
          <w:rFonts w:ascii="Times New Roman" w:hAnsi="Times New Roman" w:cs="Times New Roman"/>
          <w:sz w:val="28"/>
          <w:szCs w:val="28"/>
        </w:rPr>
        <w:t>1,10,</w:t>
      </w:r>
      <w:r w:rsidR="00F42A43" w:rsidRPr="00F42A43">
        <w:rPr>
          <w:rFonts w:ascii="Times New Roman" w:hAnsi="Times New Roman" w:cs="Times New Roman"/>
          <w:sz w:val="28"/>
          <w:szCs w:val="28"/>
        </w:rPr>
        <w:t>17, МБОУ ДО ДДТ по руководству и организации работы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комитетов, комиссий профкомов.</w:t>
      </w:r>
    </w:p>
    <w:p w:rsidR="00F42A43" w:rsidRPr="006A633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bookmarkStart w:id="0" w:name="_GoBack"/>
      <w:bookmarkEnd w:id="0"/>
      <w:r w:rsidR="005554D4"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 информационной</w:t>
      </w: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Алексеевской территориальной организации Профсоюза, первичных профсоюзных организациях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МОУХлевищенская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Подсередненская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Мухоу</w:t>
      </w:r>
      <w:r w:rsidR="005554D4"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деровская</w:t>
      </w:r>
      <w:proofErr w:type="spellEnd"/>
      <w:r w:rsidR="005554D4"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554D4"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Гарбузовская</w:t>
      </w:r>
      <w:proofErr w:type="spellEnd"/>
      <w:r w:rsidR="005554D4"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СОШ; </w:t>
      </w: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№3,4 г</w:t>
      </w:r>
      <w:proofErr w:type="gram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лексеевка, МДОУ №3,7,8,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Иловский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Глуховский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сад, МБОУ ДО ДДТ. </w:t>
      </w: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42A43" w:rsidRPr="006A633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итогах проведения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общепрофсоюзнойтематической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 по теме </w:t>
      </w:r>
    </w:p>
    <w:p w:rsidR="00F42A43" w:rsidRPr="006A633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«Соблюдение трудового законодательства при заключении и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изменениитрудовых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с работниками организаций» в 2016 году.</w:t>
      </w:r>
    </w:p>
    <w:p w:rsidR="00F42A43" w:rsidRPr="006A6334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работы по охране труда, созданию надлежащих условий</w:t>
      </w:r>
      <w:r w:rsid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труда  в МОУ ООШ №6,  , МОУ Жуковская СОШ, МОУ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Меняйловская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ООШ, </w:t>
      </w:r>
      <w:proofErr w:type="spellStart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Белозоровская</w:t>
      </w:r>
      <w:proofErr w:type="spellEnd"/>
      <w:r w:rsidRPr="006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ООШ, МДОУ детский сад №9, 15, МБОУ ДО СЮН. </w:t>
      </w:r>
    </w:p>
    <w:p w:rsidR="00F42A43" w:rsidRDefault="00F42A43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998">
        <w:rPr>
          <w:rFonts w:ascii="Times New Roman" w:hAnsi="Times New Roman" w:cs="Times New Roman"/>
          <w:sz w:val="28"/>
          <w:szCs w:val="28"/>
        </w:rPr>
        <w:lastRenderedPageBreak/>
        <w:t>Об итогах приемки готовности обра</w:t>
      </w:r>
      <w:r w:rsidR="00C60998">
        <w:rPr>
          <w:rFonts w:ascii="Times New Roman" w:hAnsi="Times New Roman" w:cs="Times New Roman"/>
          <w:sz w:val="28"/>
          <w:szCs w:val="28"/>
        </w:rPr>
        <w:t>зовательных учреждений к началу</w:t>
      </w:r>
      <w:r w:rsidRPr="00C60998">
        <w:rPr>
          <w:rFonts w:ascii="Times New Roman" w:hAnsi="Times New Roman" w:cs="Times New Roman"/>
          <w:sz w:val="28"/>
          <w:szCs w:val="28"/>
        </w:rPr>
        <w:t>2015-2016 учебного года.</w:t>
      </w:r>
    </w:p>
    <w:p w:rsidR="00F42A43" w:rsidRDefault="005554D4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A43" w:rsidRPr="00C60998">
        <w:rPr>
          <w:rFonts w:ascii="Times New Roman" w:hAnsi="Times New Roman" w:cs="Times New Roman"/>
          <w:sz w:val="28"/>
          <w:szCs w:val="28"/>
        </w:rPr>
        <w:t xml:space="preserve">работе с молодежью в МОУ СОШ №3,4,7, </w:t>
      </w:r>
      <w:proofErr w:type="spellStart"/>
      <w:r w:rsidR="00F42A43" w:rsidRPr="00C60998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F42A43" w:rsidRPr="00C6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A43" w:rsidRPr="00C60998">
        <w:rPr>
          <w:rFonts w:ascii="Times New Roman" w:hAnsi="Times New Roman" w:cs="Times New Roman"/>
          <w:sz w:val="28"/>
          <w:szCs w:val="28"/>
        </w:rPr>
        <w:t>Подсередненская</w:t>
      </w:r>
      <w:proofErr w:type="spellEnd"/>
      <w:r w:rsidR="00F42A43" w:rsidRPr="00C60998">
        <w:rPr>
          <w:rFonts w:ascii="Times New Roman" w:hAnsi="Times New Roman" w:cs="Times New Roman"/>
          <w:sz w:val="28"/>
          <w:szCs w:val="28"/>
        </w:rPr>
        <w:t xml:space="preserve"> СОШ, МДОУ детский сад №2,10, МБОУ ДО ДДТ.</w:t>
      </w:r>
    </w:p>
    <w:p w:rsidR="00C60998" w:rsidRPr="00C60998" w:rsidRDefault="00C60998" w:rsidP="006A6334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998">
        <w:rPr>
          <w:rFonts w:ascii="Times New Roman" w:hAnsi="Times New Roman" w:cs="Times New Roman"/>
          <w:sz w:val="28"/>
          <w:szCs w:val="28"/>
        </w:rPr>
        <w:t>О выполнении Территориального отраслевого соглашения между</w:t>
      </w:r>
      <w:r w:rsidR="00913F4E" w:rsidRPr="00C60998">
        <w:rPr>
          <w:rFonts w:ascii="Times New Roman" w:hAnsi="Times New Roman" w:cs="Times New Roman"/>
          <w:sz w:val="28"/>
          <w:szCs w:val="28"/>
        </w:rPr>
        <w:t>У</w:t>
      </w:r>
      <w:r w:rsidRPr="00C60998">
        <w:rPr>
          <w:rFonts w:ascii="Times New Roman" w:hAnsi="Times New Roman" w:cs="Times New Roman"/>
          <w:sz w:val="28"/>
          <w:szCs w:val="28"/>
        </w:rPr>
        <w:t>правлениемобразования администрации муниципального района «Алексеевский район и</w:t>
      </w:r>
      <w:r w:rsidR="005554D4">
        <w:rPr>
          <w:rFonts w:ascii="Times New Roman" w:hAnsi="Times New Roman" w:cs="Times New Roman"/>
          <w:sz w:val="28"/>
          <w:szCs w:val="28"/>
        </w:rPr>
        <w:t xml:space="preserve">город Алексеевка» </w:t>
      </w:r>
      <w:r w:rsidRPr="00C60998">
        <w:rPr>
          <w:rFonts w:ascii="Times New Roman" w:hAnsi="Times New Roman" w:cs="Times New Roman"/>
          <w:sz w:val="28"/>
          <w:szCs w:val="28"/>
        </w:rPr>
        <w:t xml:space="preserve">и </w:t>
      </w:r>
      <w:r w:rsidR="005554D4">
        <w:rPr>
          <w:rFonts w:ascii="Times New Roman" w:hAnsi="Times New Roman" w:cs="Times New Roman"/>
          <w:sz w:val="28"/>
          <w:szCs w:val="28"/>
        </w:rPr>
        <w:t xml:space="preserve">Алексеевской </w:t>
      </w:r>
      <w:r w:rsidRPr="00C60998">
        <w:rPr>
          <w:rFonts w:ascii="Times New Roman" w:hAnsi="Times New Roman" w:cs="Times New Roman"/>
          <w:sz w:val="28"/>
          <w:szCs w:val="28"/>
        </w:rPr>
        <w:t>территориальной организацией профсоюзаработников народного образования и науки российской Федерации (совместно с управлением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998" w:rsidRPr="00C60998" w:rsidRDefault="00C60998" w:rsidP="006A6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9B" w:rsidRPr="00913F4E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4E">
        <w:rPr>
          <w:rFonts w:ascii="Times New Roman" w:hAnsi="Times New Roman" w:cs="Times New Roman"/>
          <w:b/>
          <w:sz w:val="28"/>
          <w:szCs w:val="28"/>
        </w:rPr>
        <w:t xml:space="preserve">4. Краткие результаты уставной деятельности. Выполнение Отраслевого соглашения,  коллективных договоров в </w:t>
      </w:r>
      <w:r w:rsidR="00913F4E">
        <w:rPr>
          <w:rFonts w:ascii="Times New Roman" w:hAnsi="Times New Roman" w:cs="Times New Roman"/>
          <w:b/>
          <w:sz w:val="28"/>
          <w:szCs w:val="28"/>
        </w:rPr>
        <w:t xml:space="preserve">Алексеевской территориальной </w:t>
      </w:r>
      <w:r w:rsidRPr="00913F4E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 образования и науки РФ в 201</w:t>
      </w:r>
      <w:r w:rsidR="00913F4E">
        <w:rPr>
          <w:rFonts w:ascii="Times New Roman" w:hAnsi="Times New Roman" w:cs="Times New Roman"/>
          <w:b/>
          <w:sz w:val="28"/>
          <w:szCs w:val="28"/>
        </w:rPr>
        <w:t>6</w:t>
      </w:r>
      <w:r w:rsidRPr="00913F4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13F4E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Социальное партн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рство в </w:t>
      </w:r>
      <w:r w:rsidR="00913F4E">
        <w:rPr>
          <w:rFonts w:ascii="Times New Roman" w:hAnsi="Times New Roman" w:cs="Times New Roman"/>
          <w:sz w:val="28"/>
          <w:szCs w:val="28"/>
        </w:rPr>
        <w:t>Алексеевской 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образования и науки РФ является одним из главных механизмов защиты трудовых прав работников, их стабильного труда и заработной платы. В отрасли сформирована целостная система социального партнерства: отраслевое (на 201</w:t>
      </w:r>
      <w:r w:rsidR="00913F4E">
        <w:rPr>
          <w:rFonts w:ascii="Times New Roman" w:hAnsi="Times New Roman" w:cs="Times New Roman"/>
          <w:sz w:val="28"/>
          <w:szCs w:val="28"/>
        </w:rPr>
        <w:t>4</w:t>
      </w:r>
      <w:r w:rsidRPr="00006341">
        <w:rPr>
          <w:rFonts w:ascii="Times New Roman" w:hAnsi="Times New Roman" w:cs="Times New Roman"/>
          <w:sz w:val="28"/>
          <w:szCs w:val="28"/>
        </w:rPr>
        <w:t xml:space="preserve"> – 201</w:t>
      </w:r>
      <w:r w:rsidR="00913F4E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13F4E">
        <w:rPr>
          <w:rFonts w:ascii="Times New Roman" w:hAnsi="Times New Roman" w:cs="Times New Roman"/>
          <w:sz w:val="28"/>
          <w:szCs w:val="28"/>
        </w:rPr>
        <w:t>)  и коллективные договоры (65</w:t>
      </w:r>
      <w:r w:rsidRPr="0000634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и зарегистрированы  соглашени</w:t>
      </w:r>
      <w:r w:rsidR="00913F4E">
        <w:rPr>
          <w:rFonts w:ascii="Times New Roman" w:hAnsi="Times New Roman" w:cs="Times New Roman"/>
          <w:sz w:val="28"/>
          <w:szCs w:val="28"/>
        </w:rPr>
        <w:t xml:space="preserve">е и </w:t>
      </w:r>
      <w:r w:rsidRPr="00006341">
        <w:rPr>
          <w:rFonts w:ascii="Times New Roman" w:hAnsi="Times New Roman" w:cs="Times New Roman"/>
          <w:sz w:val="28"/>
          <w:szCs w:val="28"/>
        </w:rPr>
        <w:t xml:space="preserve"> 100 % коллективных договоров в образовательных организациях. Успешность деятельности Профсоюза во многом зависит от состояния социально-экономического положения работников отрасли: - включением в коллективный договор конкретных обстоятельств сторон по улучшению условий труда, представлению дополнительных, по сравнению с установленными законодательством, социальных льгот и гарантий работникам; - оплате труда педагогических работников в связи с ведением нового порядка аттестации; -  новых моделей повышения квалификации педагогических работников и другое; - возмещение расходов, связанных с предоставлением мер социальной поддержки педагогическим работникам, проживающим и работающим в сельской местности. - создания моральных и материальных стимулов для привлечения в сферу образования выпускников организаций профессионального образования.</w:t>
      </w:r>
    </w:p>
    <w:p w:rsidR="00EB319B" w:rsidRDefault="00EB319B" w:rsidP="006A6334">
      <w:pPr>
        <w:pStyle w:val="a3"/>
        <w:tabs>
          <w:tab w:val="left" w:pos="851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По условиям </w:t>
      </w:r>
      <w:r w:rsidR="00E916D6">
        <w:rPr>
          <w:rFonts w:ascii="Times New Roman" w:hAnsi="Times New Roman" w:cs="Times New Roman"/>
          <w:sz w:val="28"/>
          <w:szCs w:val="28"/>
        </w:rPr>
        <w:t xml:space="preserve">Соглашения и </w:t>
      </w:r>
      <w:r w:rsidRPr="00006341">
        <w:rPr>
          <w:rFonts w:ascii="Times New Roman" w:hAnsi="Times New Roman" w:cs="Times New Roman"/>
          <w:sz w:val="28"/>
          <w:szCs w:val="28"/>
        </w:rPr>
        <w:t xml:space="preserve">коллективных договоров </w:t>
      </w:r>
      <w:r w:rsidR="00E916D6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06341">
        <w:rPr>
          <w:rFonts w:ascii="Times New Roman" w:hAnsi="Times New Roman" w:cs="Times New Roman"/>
          <w:sz w:val="28"/>
          <w:szCs w:val="28"/>
        </w:rPr>
        <w:t>организации Профсоюза, профсоюзные комитеты обеспечивают представительство и защиту социально – трудовых прав и интересов работников отрасли. Коллективные договоры, а также приложения к ним (Правила внутреннего трудового распорядка, Положения об оплате труда и стимулирующим выплатам и другие) проходят экспертизу в территориальн</w:t>
      </w:r>
      <w:r w:rsidR="00E916D6">
        <w:rPr>
          <w:rFonts w:ascii="Times New Roman" w:hAnsi="Times New Roman" w:cs="Times New Roman"/>
          <w:sz w:val="28"/>
          <w:szCs w:val="28"/>
        </w:rPr>
        <w:t xml:space="preserve">ой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16D6">
        <w:rPr>
          <w:rFonts w:ascii="Times New Roman" w:hAnsi="Times New Roman" w:cs="Times New Roman"/>
          <w:sz w:val="28"/>
          <w:szCs w:val="28"/>
        </w:rPr>
        <w:t>и</w:t>
      </w:r>
      <w:r w:rsidRPr="00006341">
        <w:rPr>
          <w:rFonts w:ascii="Times New Roman" w:hAnsi="Times New Roman" w:cs="Times New Roman"/>
          <w:sz w:val="28"/>
          <w:szCs w:val="28"/>
        </w:rPr>
        <w:t>. Сторонами соглашения проводилась последовательная работа по выполнению взаимных обязательств соглашений и коллективных договоров. Стороны предоставляли друг другу полную и своевременную информацию о принимаемых решениях, затрагивающих трудовые, профессиональные и социально-экономические права и интересы работников, проводили консультации по проблемам деятельности образовательных организаций. Осуществлялся контроль за выполнением соглашени</w:t>
      </w:r>
      <w:r w:rsidR="00E916D6">
        <w:rPr>
          <w:rFonts w:ascii="Times New Roman" w:hAnsi="Times New Roman" w:cs="Times New Roman"/>
          <w:sz w:val="28"/>
          <w:szCs w:val="28"/>
        </w:rPr>
        <w:t>я</w:t>
      </w:r>
      <w:r w:rsidRPr="00006341">
        <w:rPr>
          <w:rFonts w:ascii="Times New Roman" w:hAnsi="Times New Roman" w:cs="Times New Roman"/>
          <w:sz w:val="28"/>
          <w:szCs w:val="28"/>
        </w:rPr>
        <w:t xml:space="preserve"> и коллективных договоров не реже одного раза в год. Несмотря на непростое финансово-экономическое положение, сторонами социального партнерства отрасли выполняются практически все договоренности и взаимные обязательства. </w:t>
      </w:r>
      <w:r w:rsidR="00E916D6">
        <w:rPr>
          <w:rFonts w:ascii="Times New Roman" w:hAnsi="Times New Roman" w:cs="Times New Roman"/>
          <w:sz w:val="28"/>
          <w:szCs w:val="28"/>
        </w:rPr>
        <w:t>В Отраслевом Соглашении,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предусмотрены компенсационные выплаты для работников отрасли за содержание детей до 50 % родительской </w:t>
      </w:r>
      <w:r w:rsidRPr="00006341">
        <w:rPr>
          <w:rFonts w:ascii="Times New Roman" w:hAnsi="Times New Roman" w:cs="Times New Roman"/>
          <w:sz w:val="28"/>
          <w:szCs w:val="28"/>
        </w:rPr>
        <w:lastRenderedPageBreak/>
        <w:t xml:space="preserve">доплаты. Соблюдались гарантии по оплате командировочных расходов педагогам, направляемых на курсовую переподготовку. Проводилась компенсация найма жилья в сельской местности за счет средств местных бюджетов. Следует отметить внимание органов законодательной и исполнительной власти к проблемам развития образования. </w:t>
      </w:r>
      <w:r w:rsidRPr="00E916D6">
        <w:rPr>
          <w:rFonts w:ascii="Times New Roman" w:hAnsi="Times New Roman" w:cs="Times New Roman"/>
          <w:sz w:val="28"/>
          <w:szCs w:val="28"/>
        </w:rPr>
        <w:t>В 201</w:t>
      </w:r>
      <w:r w:rsidR="00E916D6" w:rsidRPr="00E916D6">
        <w:rPr>
          <w:rFonts w:ascii="Times New Roman" w:hAnsi="Times New Roman" w:cs="Times New Roman"/>
          <w:sz w:val="28"/>
          <w:szCs w:val="28"/>
        </w:rPr>
        <w:t>6</w:t>
      </w:r>
      <w:r w:rsidRPr="00E916D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16D6" w:rsidRPr="00E916D6">
        <w:rPr>
          <w:rFonts w:ascii="Times New Roman" w:hAnsi="Times New Roman" w:cs="Times New Roman"/>
          <w:sz w:val="28"/>
          <w:szCs w:val="28"/>
        </w:rPr>
        <w:t xml:space="preserve">на реализацию задач образования города и района   из средств федерального бюджета было выделено </w:t>
      </w:r>
      <w:r w:rsidR="00E916D6" w:rsidRPr="00E916D6">
        <w:rPr>
          <w:rFonts w:ascii="Times New Roman" w:hAnsi="Times New Roman" w:cs="Times New Roman"/>
          <w:b/>
          <w:sz w:val="28"/>
          <w:szCs w:val="28"/>
        </w:rPr>
        <w:t>797,1 тыс. руб</w:t>
      </w:r>
      <w:r w:rsidR="00E916D6" w:rsidRPr="00E916D6">
        <w:rPr>
          <w:rFonts w:ascii="Times New Roman" w:hAnsi="Times New Roman" w:cs="Times New Roman"/>
          <w:sz w:val="28"/>
          <w:szCs w:val="28"/>
        </w:rPr>
        <w:t xml:space="preserve">.; из средств областного </w:t>
      </w:r>
      <w:r w:rsidR="00E916D6" w:rsidRPr="00E916D6">
        <w:rPr>
          <w:rFonts w:ascii="Times New Roman" w:hAnsi="Times New Roman" w:cs="Times New Roman"/>
          <w:b/>
          <w:sz w:val="28"/>
          <w:szCs w:val="28"/>
        </w:rPr>
        <w:t xml:space="preserve">-517077,6 тыс. </w:t>
      </w:r>
      <w:proofErr w:type="spellStart"/>
      <w:r w:rsidR="00E916D6" w:rsidRPr="00E916D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916D6" w:rsidRPr="00E916D6">
        <w:rPr>
          <w:rFonts w:ascii="Times New Roman" w:hAnsi="Times New Roman" w:cs="Times New Roman"/>
          <w:sz w:val="28"/>
          <w:szCs w:val="28"/>
        </w:rPr>
        <w:t xml:space="preserve">; из средств местного бюджета  - </w:t>
      </w:r>
      <w:r w:rsidR="00E916D6" w:rsidRPr="00E916D6">
        <w:rPr>
          <w:rFonts w:ascii="Times New Roman" w:hAnsi="Times New Roman" w:cs="Times New Roman"/>
          <w:b/>
          <w:sz w:val="28"/>
          <w:szCs w:val="28"/>
        </w:rPr>
        <w:t xml:space="preserve">300810,9 тыс. руб. </w:t>
      </w:r>
      <w:r w:rsidRPr="00E916D6">
        <w:rPr>
          <w:rFonts w:ascii="Times New Roman" w:hAnsi="Times New Roman" w:cs="Times New Roman"/>
          <w:sz w:val="28"/>
          <w:szCs w:val="28"/>
        </w:rPr>
        <w:t>Обеспечено выполнение соглашени</w:t>
      </w:r>
      <w:r w:rsidR="00E916D6" w:rsidRPr="00E916D6">
        <w:rPr>
          <w:rFonts w:ascii="Times New Roman" w:hAnsi="Times New Roman" w:cs="Times New Roman"/>
          <w:sz w:val="28"/>
          <w:szCs w:val="28"/>
        </w:rPr>
        <w:t>я</w:t>
      </w:r>
      <w:r w:rsidRPr="00E916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6D6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E916D6">
        <w:rPr>
          <w:rFonts w:ascii="Times New Roman" w:hAnsi="Times New Roman" w:cs="Times New Roman"/>
          <w:sz w:val="28"/>
          <w:szCs w:val="28"/>
        </w:rPr>
        <w:t xml:space="preserve"> по своевременной выплате заработной платы, отпускных работникам отрасли.</w:t>
      </w:r>
    </w:p>
    <w:p w:rsidR="006A6334" w:rsidRDefault="006A6334" w:rsidP="006A6334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D6">
        <w:rPr>
          <w:rFonts w:ascii="Times New Roman" w:hAnsi="Times New Roman" w:cs="Times New Roman"/>
          <w:sz w:val="28"/>
          <w:szCs w:val="28"/>
        </w:rPr>
        <w:t xml:space="preserve">На 1 января 2017 года средняя заработная плата по отрасли составляет 19356,46 рублей, учительская – 24694,7 </w:t>
      </w:r>
      <w:proofErr w:type="spellStart"/>
      <w:r w:rsidRPr="00E916D6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E916D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916D6">
        <w:rPr>
          <w:rFonts w:ascii="Times New Roman" w:hAnsi="Times New Roman" w:cs="Times New Roman"/>
          <w:sz w:val="28"/>
          <w:szCs w:val="28"/>
        </w:rPr>
        <w:t>едагов</w:t>
      </w:r>
      <w:proofErr w:type="spellEnd"/>
      <w:r w:rsidRPr="00E916D6">
        <w:rPr>
          <w:rFonts w:ascii="Times New Roman" w:hAnsi="Times New Roman" w:cs="Times New Roman"/>
          <w:sz w:val="28"/>
          <w:szCs w:val="28"/>
        </w:rPr>
        <w:t xml:space="preserve"> МДОУ – 24032 </w:t>
      </w:r>
      <w:proofErr w:type="spellStart"/>
      <w:r w:rsidRPr="00E916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6D6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-  20824, руб.-( педагоги-23255 руб.) по малокомплектным школам – 17308,2 руб. </w:t>
      </w:r>
      <w:r w:rsidRPr="002F5D29">
        <w:rPr>
          <w:rFonts w:ascii="Times New Roman" w:hAnsi="Times New Roman" w:cs="Times New Roman"/>
          <w:sz w:val="28"/>
          <w:szCs w:val="28"/>
        </w:rPr>
        <w:t xml:space="preserve">Таким образом, в 2016 году в отрасли принимались меры по выполнению </w:t>
      </w:r>
    </w:p>
    <w:p w:rsidR="002F5D29" w:rsidRDefault="00EB319B" w:rsidP="006A63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D29">
        <w:rPr>
          <w:rFonts w:ascii="Times New Roman" w:hAnsi="Times New Roman" w:cs="Times New Roman"/>
          <w:sz w:val="28"/>
          <w:szCs w:val="28"/>
        </w:rPr>
        <w:t>Указа Президента РФ № 597</w:t>
      </w:r>
      <w:r w:rsidR="002F5D29">
        <w:rPr>
          <w:rFonts w:ascii="Times New Roman" w:hAnsi="Times New Roman" w:cs="Times New Roman"/>
          <w:sz w:val="28"/>
          <w:szCs w:val="28"/>
        </w:rPr>
        <w:t xml:space="preserve"> от 07.05.2012 г. В отраслевом </w:t>
      </w:r>
      <w:r w:rsidRPr="002F5D2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F5D29">
        <w:rPr>
          <w:rFonts w:ascii="Times New Roman" w:hAnsi="Times New Roman" w:cs="Times New Roman"/>
          <w:sz w:val="28"/>
          <w:szCs w:val="28"/>
        </w:rPr>
        <w:t>и</w:t>
      </w:r>
      <w:r w:rsidRPr="002F5D29">
        <w:rPr>
          <w:rFonts w:ascii="Times New Roman" w:hAnsi="Times New Roman" w:cs="Times New Roman"/>
          <w:sz w:val="28"/>
          <w:szCs w:val="28"/>
        </w:rPr>
        <w:t xml:space="preserve">, коллективных договорах размер месячной начисляемой заработной платы установлен в сумме 8 046 рублей. </w:t>
      </w:r>
    </w:p>
    <w:p w:rsidR="002F5D29" w:rsidRPr="002F5D29" w:rsidRDefault="002F5D29" w:rsidP="006A63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к</w:t>
      </w:r>
      <w:r w:rsidR="00EB319B" w:rsidRPr="002F5D29">
        <w:rPr>
          <w:rFonts w:ascii="Times New Roman" w:hAnsi="Times New Roman" w:cs="Times New Roman"/>
          <w:sz w:val="28"/>
          <w:szCs w:val="28"/>
        </w:rPr>
        <w:t>омитет  Профсоюза,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19B" w:rsidRPr="002F5D29">
        <w:rPr>
          <w:rFonts w:ascii="Times New Roman" w:hAnsi="Times New Roman" w:cs="Times New Roman"/>
          <w:sz w:val="28"/>
          <w:szCs w:val="28"/>
        </w:rPr>
        <w:t xml:space="preserve"> образования, первичные профсоюзные организации особое внимание уделяли контролю над формированием и использованием фонда стимулирующих выплат.</w:t>
      </w:r>
    </w:p>
    <w:p w:rsidR="002F5D29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Анализ показывает, что в общем объеме среднемесячной заработной платы работников, размер стимулирующей части фондов оплаты труда составил в общеобразовательных организациях области 20% – 30%. Предоставлялись дополнительные льготы педагогическим работникам в рамках обязательств отраслев</w:t>
      </w:r>
      <w:r w:rsidR="002F5D29">
        <w:rPr>
          <w:rFonts w:ascii="Times New Roman" w:hAnsi="Times New Roman" w:cs="Times New Roman"/>
          <w:sz w:val="28"/>
          <w:szCs w:val="28"/>
        </w:rPr>
        <w:t>ого</w:t>
      </w:r>
      <w:r w:rsidRPr="0000634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F5D29">
        <w:rPr>
          <w:rFonts w:ascii="Times New Roman" w:hAnsi="Times New Roman" w:cs="Times New Roman"/>
          <w:sz w:val="28"/>
          <w:szCs w:val="28"/>
        </w:rPr>
        <w:t>я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Молодым специалистам из числа учителей, окончившим профессиональные образовательные организации и принятым на работу в образовательные </w:t>
      </w:r>
      <w:r w:rsidR="002F5D29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выплачены единовременные пособия в размере </w:t>
      </w:r>
      <w:r w:rsidR="002F5D29">
        <w:rPr>
          <w:rFonts w:ascii="Times New Roman" w:hAnsi="Times New Roman" w:cs="Times New Roman"/>
          <w:sz w:val="28"/>
          <w:szCs w:val="28"/>
        </w:rPr>
        <w:t>8-10</w:t>
      </w:r>
      <w:r w:rsidRPr="00006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F5D29">
        <w:rPr>
          <w:rFonts w:ascii="Times New Roman" w:hAnsi="Times New Roman" w:cs="Times New Roman"/>
          <w:sz w:val="28"/>
          <w:szCs w:val="28"/>
        </w:rPr>
        <w:t>М</w:t>
      </w:r>
      <w:r w:rsidRPr="00006341">
        <w:rPr>
          <w:rFonts w:ascii="Times New Roman" w:hAnsi="Times New Roman" w:cs="Times New Roman"/>
          <w:sz w:val="28"/>
          <w:szCs w:val="28"/>
        </w:rPr>
        <w:t xml:space="preserve">олодым учителям должностные оклады были повышены на </w:t>
      </w:r>
      <w:r w:rsidR="002F5D29">
        <w:rPr>
          <w:rFonts w:ascii="Times New Roman" w:hAnsi="Times New Roman" w:cs="Times New Roman"/>
          <w:sz w:val="28"/>
          <w:szCs w:val="28"/>
        </w:rPr>
        <w:t xml:space="preserve">  30%, а в некоторых  организациях производятся стимулирующие выплаты в течени</w:t>
      </w:r>
      <w:proofErr w:type="gramStart"/>
      <w:r w:rsidR="002F5D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5D29">
        <w:rPr>
          <w:rFonts w:ascii="Times New Roman" w:hAnsi="Times New Roman" w:cs="Times New Roman"/>
          <w:sz w:val="28"/>
          <w:szCs w:val="28"/>
        </w:rPr>
        <w:t xml:space="preserve"> первого года работы в размере 1-3 тысячи рублей.  </w:t>
      </w:r>
    </w:p>
    <w:p w:rsidR="002F5D29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Большой помощью и социальной поддержкой пользуются педагоги  по возмещению льгот по жилищно-коммунальным услугам. </w:t>
      </w:r>
      <w:r w:rsidR="002F5D29">
        <w:rPr>
          <w:rFonts w:ascii="Times New Roman" w:hAnsi="Times New Roman" w:cs="Times New Roman"/>
          <w:sz w:val="28"/>
          <w:szCs w:val="28"/>
        </w:rPr>
        <w:t xml:space="preserve"> С</w:t>
      </w:r>
      <w:r w:rsidRPr="00006341">
        <w:rPr>
          <w:rFonts w:ascii="Times New Roman" w:hAnsi="Times New Roman" w:cs="Times New Roman"/>
          <w:sz w:val="28"/>
          <w:szCs w:val="28"/>
        </w:rPr>
        <w:t>умма выплат</w:t>
      </w:r>
      <w:r w:rsidR="002F5D29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00634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F5D29" w:rsidRPr="002F5D29">
        <w:rPr>
          <w:rFonts w:ascii="Times New Roman" w:hAnsi="Times New Roman" w:cs="Times New Roman"/>
          <w:b/>
          <w:sz w:val="28"/>
          <w:szCs w:val="28"/>
        </w:rPr>
        <w:t xml:space="preserve">23193 </w:t>
      </w:r>
      <w:r w:rsidR="002F5D29" w:rsidRPr="002F5D29">
        <w:rPr>
          <w:rFonts w:ascii="Times New Roman" w:hAnsi="Times New Roman" w:cs="Times New Roman"/>
          <w:sz w:val="28"/>
          <w:szCs w:val="28"/>
        </w:rPr>
        <w:t>тыс.</w:t>
      </w:r>
      <w:r w:rsidRPr="000063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5D29" w:rsidRPr="002F5D29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D29">
        <w:rPr>
          <w:rFonts w:ascii="Times New Roman" w:hAnsi="Times New Roman" w:cs="Times New Roman"/>
          <w:sz w:val="28"/>
          <w:szCs w:val="28"/>
        </w:rPr>
        <w:t xml:space="preserve">Продолжалась работа по улучшению кадрового обеспечения образовательных организаций </w:t>
      </w:r>
      <w:r w:rsidR="002F5D29" w:rsidRPr="002F5D29">
        <w:rPr>
          <w:rFonts w:ascii="Times New Roman" w:hAnsi="Times New Roman" w:cs="Times New Roman"/>
          <w:sz w:val="28"/>
          <w:szCs w:val="28"/>
        </w:rPr>
        <w:t>района</w:t>
      </w:r>
      <w:r w:rsidRPr="002F5D29">
        <w:rPr>
          <w:rFonts w:ascii="Times New Roman" w:hAnsi="Times New Roman" w:cs="Times New Roman"/>
          <w:sz w:val="28"/>
          <w:szCs w:val="28"/>
        </w:rPr>
        <w:t xml:space="preserve">. </w:t>
      </w:r>
      <w:r w:rsidR="002F5D29" w:rsidRPr="002F5D29">
        <w:rPr>
          <w:rFonts w:ascii="Times New Roman" w:hAnsi="Times New Roman" w:cs="Times New Roman"/>
          <w:sz w:val="28"/>
          <w:szCs w:val="28"/>
        </w:rPr>
        <w:t xml:space="preserve">Согласно обязательствам отраслевого соглашения и коллективных договоров для обеспечения гарантированной занятости и рациональной организации труда проводится систематическая работа по подготовке кадров и повышению их квалификации. Соблюдается план повышения квалификации работников образовательных учреждений.  На эти цели из средств местного бюджета выделено </w:t>
      </w:r>
      <w:r w:rsidR="002F5D29" w:rsidRPr="002F5D29">
        <w:rPr>
          <w:rFonts w:ascii="Times New Roman" w:hAnsi="Times New Roman" w:cs="Times New Roman"/>
          <w:b/>
          <w:sz w:val="28"/>
          <w:szCs w:val="28"/>
        </w:rPr>
        <w:t>1083</w:t>
      </w:r>
      <w:r w:rsidR="002F5D29" w:rsidRPr="002F5D2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201A1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Профсоюзные органы добились, что практически всем работникам предоставлялись расч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тные листки установленного образца, своевременно осуществлялись все выплаты, в полном объ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ме перечислялись взносы из фонда заработной платы во все обязательные социальные фонды – пенсионный, медицинский, социального страхования. Одновременно с получением заработной </w:t>
      </w:r>
      <w:r w:rsidRPr="00006341">
        <w:rPr>
          <w:rFonts w:ascii="Times New Roman" w:hAnsi="Times New Roman" w:cs="Times New Roman"/>
          <w:sz w:val="28"/>
          <w:szCs w:val="28"/>
        </w:rPr>
        <w:lastRenderedPageBreak/>
        <w:t>платы, из расч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тных сумм перечислялись на сч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т местных организаций Профсоюза членские профсоюзные взносы в размере 1% от заработной платы.</w:t>
      </w:r>
    </w:p>
    <w:p w:rsidR="00EB319B" w:rsidRPr="00006341" w:rsidRDefault="00EB319B" w:rsidP="006A6334">
      <w:pPr>
        <w:pStyle w:val="a3"/>
        <w:spacing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9B" w:rsidRPr="00A201A1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A1">
        <w:rPr>
          <w:rFonts w:ascii="Times New Roman" w:hAnsi="Times New Roman" w:cs="Times New Roman"/>
          <w:b/>
          <w:sz w:val="28"/>
          <w:szCs w:val="28"/>
        </w:rPr>
        <w:t>4.2. Правозащитная деятельность.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Успешность работы </w:t>
      </w:r>
      <w:r w:rsidR="00A201A1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 во многом зависит от состояния правозащитной деятельности, которая проводилась по следующим направлениям: 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- участие в нормотворческой деятельности органов  местного самоуправления; 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- осуществление профсоюзного контроля за соблюдением трудового законодательства, регулярное взаимодействие с  управление</w:t>
      </w:r>
      <w:r w:rsidR="00A201A1">
        <w:rPr>
          <w:rFonts w:ascii="Times New Roman" w:hAnsi="Times New Roman" w:cs="Times New Roman"/>
          <w:sz w:val="28"/>
          <w:szCs w:val="28"/>
        </w:rPr>
        <w:t>м  образования</w:t>
      </w:r>
      <w:r w:rsidRPr="00006341">
        <w:rPr>
          <w:rFonts w:ascii="Times New Roman" w:hAnsi="Times New Roman" w:cs="Times New Roman"/>
          <w:sz w:val="28"/>
          <w:szCs w:val="28"/>
        </w:rPr>
        <w:t>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участие в совместных с </w:t>
      </w:r>
      <w:r w:rsidR="00A201A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образования  мероприятиях, направленных на улучшение социально-экономического положения работников образования;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досудебная и судебная защита социально-трудовых и иных прав и законных интересов работников образования;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консультирование членов Профсоюза по вопросам защиты трудовых прав и социальных гарантий;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участие в коллективно-договорном регулировании социально-трудовых отношений в рамках социального партнерства;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информационно-методическая и просветительская работа по правовым вопросам;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- проведение обучающих семинаров с профсоюзным активом, представителями работодателей, </w:t>
      </w:r>
      <w:r w:rsidR="00A201A1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006341">
        <w:rPr>
          <w:rFonts w:ascii="Times New Roman" w:hAnsi="Times New Roman" w:cs="Times New Roman"/>
          <w:sz w:val="28"/>
          <w:szCs w:val="28"/>
        </w:rPr>
        <w:t xml:space="preserve"> управления  образования и др.</w:t>
      </w:r>
    </w:p>
    <w:p w:rsidR="0042723E" w:rsidRDefault="00EB319B" w:rsidP="006A6334">
      <w:pPr>
        <w:pStyle w:val="a7"/>
        <w:ind w:firstLine="851"/>
        <w:rPr>
          <w:szCs w:val="28"/>
        </w:rPr>
      </w:pPr>
      <w:r w:rsidRPr="00A201A1">
        <w:rPr>
          <w:szCs w:val="28"/>
        </w:rPr>
        <w:t>Пра</w:t>
      </w:r>
      <w:r w:rsidR="00A201A1" w:rsidRPr="00A201A1">
        <w:rPr>
          <w:szCs w:val="28"/>
        </w:rPr>
        <w:t>возащитную работу осуществляли 2</w:t>
      </w:r>
      <w:r w:rsidRPr="00A201A1">
        <w:rPr>
          <w:szCs w:val="28"/>
        </w:rPr>
        <w:t xml:space="preserve"> внештатных правовых инспектора труда</w:t>
      </w:r>
      <w:r w:rsidR="00A201A1" w:rsidRPr="00A201A1">
        <w:rPr>
          <w:szCs w:val="28"/>
        </w:rPr>
        <w:t>.</w:t>
      </w:r>
    </w:p>
    <w:p w:rsidR="00A201A1" w:rsidRPr="00A201A1" w:rsidRDefault="00A201A1" w:rsidP="006A6334">
      <w:pPr>
        <w:pStyle w:val="a7"/>
        <w:ind w:firstLine="851"/>
        <w:rPr>
          <w:szCs w:val="28"/>
        </w:rPr>
      </w:pPr>
      <w:r w:rsidRPr="00A201A1">
        <w:rPr>
          <w:szCs w:val="28"/>
        </w:rPr>
        <w:t xml:space="preserve">В 2016 году Алексеевским территориальным комитетом профсоюза  проведено     6 комплексных проверок, они проводились совместно с работниками управления образования, 3 тематические местные проверки и 1 тематическая региональная. Всего в 2016 году проверено 60 образовательных организаций.  </w:t>
      </w:r>
    </w:p>
    <w:p w:rsidR="00A201A1" w:rsidRPr="00A201A1" w:rsidRDefault="00A201A1" w:rsidP="006A633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A1">
        <w:rPr>
          <w:rFonts w:ascii="Times New Roman" w:hAnsi="Times New Roman" w:cs="Times New Roman"/>
          <w:sz w:val="28"/>
          <w:szCs w:val="28"/>
        </w:rPr>
        <w:t xml:space="preserve">Комплексные проверки проводились по различным вопросам применения трудового законодательства и иных актов, содержащих нормы трудового права: </w:t>
      </w:r>
      <w:r w:rsidRPr="00A201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трудовой договор, оплата труда, рабочее </w:t>
      </w:r>
      <w:r w:rsidRPr="00A201A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время, дисциплина труда, ведения трудовых книжек и др.</w:t>
      </w:r>
      <w:r w:rsidRPr="00A201A1">
        <w:rPr>
          <w:rFonts w:ascii="Times New Roman" w:hAnsi="Times New Roman" w:cs="Times New Roman"/>
          <w:sz w:val="28"/>
          <w:szCs w:val="28"/>
        </w:rPr>
        <w:t xml:space="preserve"> Тематические проверки: «Соблюдение работодателями   рабочего  времени  педагогов, занятых на работе в школьном лагере с дневным пребыванием»,«Соблюдение трудового законодательства при проведении коллективно- договорной кампании», «Соблюдение норм трудового законодательства   по охране труда».</w:t>
      </w:r>
    </w:p>
    <w:p w:rsidR="00A201A1" w:rsidRPr="00EA241D" w:rsidRDefault="00A201A1" w:rsidP="006A63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1A1">
        <w:rPr>
          <w:rFonts w:ascii="Times New Roman" w:hAnsi="Times New Roman" w:cs="Times New Roman"/>
          <w:sz w:val="28"/>
          <w:szCs w:val="28"/>
        </w:rPr>
        <w:t>В ходе комплексных проверок   были выявлены замечания, касающиеся</w:t>
      </w:r>
      <w:r w:rsidR="006A6334">
        <w:rPr>
          <w:rFonts w:ascii="Times New Roman" w:hAnsi="Times New Roman" w:cs="Times New Roman"/>
          <w:sz w:val="28"/>
          <w:szCs w:val="28"/>
        </w:rPr>
        <w:t xml:space="preserve"> </w:t>
      </w:r>
      <w:r w:rsidRPr="00EA241D">
        <w:rPr>
          <w:rFonts w:ascii="Times New Roman" w:hAnsi="Times New Roman" w:cs="Times New Roman"/>
          <w:sz w:val="28"/>
          <w:szCs w:val="28"/>
        </w:rPr>
        <w:t>оформления эффективных контрактов с работниками, дополнительных</w:t>
      </w:r>
      <w:r w:rsidR="006A6334">
        <w:rPr>
          <w:rFonts w:ascii="Times New Roman" w:hAnsi="Times New Roman" w:cs="Times New Roman"/>
          <w:sz w:val="28"/>
          <w:szCs w:val="28"/>
        </w:rPr>
        <w:t xml:space="preserve"> </w:t>
      </w:r>
      <w:r w:rsidRPr="00EA241D">
        <w:rPr>
          <w:rFonts w:ascii="Times New Roman" w:hAnsi="Times New Roman" w:cs="Times New Roman"/>
          <w:sz w:val="28"/>
          <w:szCs w:val="28"/>
        </w:rPr>
        <w:t>соглашений, личных д</w:t>
      </w:r>
      <w:r w:rsidR="006A6334">
        <w:rPr>
          <w:rFonts w:ascii="Times New Roman" w:hAnsi="Times New Roman" w:cs="Times New Roman"/>
          <w:sz w:val="28"/>
          <w:szCs w:val="28"/>
        </w:rPr>
        <w:t xml:space="preserve">ел, трудовых книжек, приказов. </w:t>
      </w:r>
      <w:r w:rsidRPr="00EA241D">
        <w:rPr>
          <w:rFonts w:ascii="Times New Roman" w:hAnsi="Times New Roman" w:cs="Times New Roman"/>
          <w:sz w:val="28"/>
          <w:szCs w:val="28"/>
        </w:rPr>
        <w:t>Часто встречались такие нарушения: приказ руководителя учреждения образования согласован с</w:t>
      </w:r>
      <w:r w:rsidR="006A6334">
        <w:rPr>
          <w:rFonts w:ascii="Times New Roman" w:hAnsi="Times New Roman" w:cs="Times New Roman"/>
          <w:sz w:val="28"/>
          <w:szCs w:val="28"/>
        </w:rPr>
        <w:t xml:space="preserve"> </w:t>
      </w:r>
      <w:r w:rsidRPr="00EA241D">
        <w:rPr>
          <w:rFonts w:ascii="Times New Roman" w:hAnsi="Times New Roman" w:cs="Times New Roman"/>
          <w:sz w:val="28"/>
          <w:szCs w:val="28"/>
        </w:rPr>
        <w:t>профкомом, но в самом приказе нет ссылки на это согласование, не во всех</w:t>
      </w:r>
      <w:r w:rsidR="006A6334">
        <w:rPr>
          <w:rFonts w:ascii="Times New Roman" w:hAnsi="Times New Roman" w:cs="Times New Roman"/>
          <w:sz w:val="28"/>
          <w:szCs w:val="28"/>
        </w:rPr>
        <w:t xml:space="preserve"> </w:t>
      </w:r>
      <w:r w:rsidRPr="00EA241D">
        <w:rPr>
          <w:rFonts w:ascii="Times New Roman" w:hAnsi="Times New Roman" w:cs="Times New Roman"/>
          <w:sz w:val="28"/>
          <w:szCs w:val="28"/>
        </w:rPr>
        <w:t>образовательных учреждениях заключены трудовые договоры с внутренними совместителями</w:t>
      </w:r>
      <w:r w:rsidR="006A6334">
        <w:rPr>
          <w:rFonts w:ascii="Times New Roman" w:hAnsi="Times New Roman" w:cs="Times New Roman"/>
          <w:sz w:val="28"/>
          <w:szCs w:val="28"/>
        </w:rPr>
        <w:t>.</w:t>
      </w:r>
    </w:p>
    <w:p w:rsidR="00A201A1" w:rsidRDefault="00A201A1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A1">
        <w:rPr>
          <w:rFonts w:ascii="Times New Roman" w:hAnsi="Times New Roman" w:cs="Times New Roman"/>
          <w:sz w:val="28"/>
          <w:szCs w:val="28"/>
        </w:rPr>
        <w:lastRenderedPageBreak/>
        <w:t xml:space="preserve">В ходе тематической региональной проверки </w:t>
      </w:r>
      <w:r w:rsidRPr="00A201A1">
        <w:rPr>
          <w:rFonts w:ascii="Times New Roman" w:hAnsi="Times New Roman" w:cs="Times New Roman"/>
          <w:color w:val="000000"/>
          <w:sz w:val="28"/>
          <w:szCs w:val="28"/>
        </w:rPr>
        <w:t xml:space="preserve">было выявлено </w:t>
      </w:r>
      <w:r w:rsidRPr="00A201A1">
        <w:rPr>
          <w:rFonts w:ascii="Times New Roman" w:hAnsi="Times New Roman" w:cs="Times New Roman"/>
          <w:sz w:val="28"/>
          <w:szCs w:val="28"/>
        </w:rPr>
        <w:t>36</w:t>
      </w:r>
      <w:r w:rsidRPr="00A201A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при заключении и изменении трудовых договоров. Некоторые нарушения устранялись в ходе проверки.</w:t>
      </w:r>
    </w:p>
    <w:p w:rsidR="0042723E" w:rsidRPr="0042723E" w:rsidRDefault="0042723E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>В 2016 году проведена экспертиза 33 актов, содержащих нормы трудового права, в том числе: Отраслевого соглашения управления образования администрации муниципального района «Алексеевский район и город Алексеевка» и Алексеевской территориальной организации профсоюза, 28 коллективных договоров,   4 локальных нормативных акта.  Проведена экспертиза   проекта постановления администрации Алексеевского района  «О внесении изменений в постановление главы администрации  Алексеевского района от 02 февраля 2009 года № 98», приказа управления образования «О стимулирующих выплатах руководителям образовательных учреждений»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отч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тном периоде  оказана правовая помощь  в оформлении документов в суд. Всего было подготовлено </w:t>
      </w:r>
      <w:r w:rsidR="00A201A1">
        <w:rPr>
          <w:rFonts w:ascii="Times New Roman" w:hAnsi="Times New Roman" w:cs="Times New Roman"/>
          <w:sz w:val="28"/>
          <w:szCs w:val="28"/>
        </w:rPr>
        <w:t>1</w:t>
      </w:r>
      <w:r w:rsidRPr="00006341">
        <w:rPr>
          <w:rFonts w:ascii="Times New Roman" w:hAnsi="Times New Roman" w:cs="Times New Roman"/>
          <w:sz w:val="28"/>
          <w:szCs w:val="28"/>
        </w:rPr>
        <w:t>2 пакет</w:t>
      </w:r>
      <w:r w:rsidR="00A201A1">
        <w:rPr>
          <w:rFonts w:ascii="Times New Roman" w:hAnsi="Times New Roman" w:cs="Times New Roman"/>
          <w:sz w:val="28"/>
          <w:szCs w:val="28"/>
        </w:rPr>
        <w:t>ов</w:t>
      </w:r>
      <w:r w:rsidRPr="00006341">
        <w:rPr>
          <w:rFonts w:ascii="Times New Roman" w:hAnsi="Times New Roman" w:cs="Times New Roman"/>
          <w:sz w:val="28"/>
          <w:szCs w:val="28"/>
        </w:rPr>
        <w:t xml:space="preserve"> документов в суд</w:t>
      </w:r>
      <w:r w:rsidR="00A201A1">
        <w:rPr>
          <w:rFonts w:ascii="Times New Roman" w:hAnsi="Times New Roman" w:cs="Times New Roman"/>
          <w:sz w:val="28"/>
          <w:szCs w:val="28"/>
        </w:rPr>
        <w:t>.</w:t>
      </w:r>
      <w:r w:rsidRPr="00006341">
        <w:rPr>
          <w:rFonts w:ascii="Times New Roman" w:hAnsi="Times New Roman" w:cs="Times New Roman"/>
          <w:sz w:val="28"/>
          <w:szCs w:val="28"/>
        </w:rPr>
        <w:t xml:space="preserve"> Судебных процессов в связи с увольнением и восстановлением на работу в отч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тном периоде не было. В </w:t>
      </w:r>
      <w:r w:rsidR="00A201A1">
        <w:rPr>
          <w:rFonts w:ascii="Times New Roman" w:hAnsi="Times New Roman" w:cs="Times New Roman"/>
          <w:sz w:val="28"/>
          <w:szCs w:val="28"/>
        </w:rPr>
        <w:t>100</w:t>
      </w:r>
      <w:r w:rsidRPr="00006341">
        <w:rPr>
          <w:rFonts w:ascii="Times New Roman" w:hAnsi="Times New Roman" w:cs="Times New Roman"/>
          <w:sz w:val="28"/>
          <w:szCs w:val="28"/>
        </w:rPr>
        <w:t xml:space="preserve"> % случаев исковые требования удовлетворены полностью</w:t>
      </w:r>
      <w:r w:rsidR="00A201A1">
        <w:rPr>
          <w:rFonts w:ascii="Times New Roman" w:hAnsi="Times New Roman" w:cs="Times New Roman"/>
          <w:sz w:val="28"/>
          <w:szCs w:val="28"/>
        </w:rPr>
        <w:t>.</w:t>
      </w:r>
    </w:p>
    <w:p w:rsidR="00A201A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201</w:t>
      </w:r>
      <w:r w:rsidR="00A201A1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коллективных трудовых споров не зафиксировано.</w:t>
      </w:r>
    </w:p>
    <w:p w:rsidR="0042723E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отч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тном году </w:t>
      </w:r>
      <w:r w:rsidR="0042723E">
        <w:rPr>
          <w:rFonts w:ascii="Times New Roman" w:hAnsi="Times New Roman" w:cs="Times New Roman"/>
          <w:sz w:val="28"/>
          <w:szCs w:val="28"/>
        </w:rPr>
        <w:t xml:space="preserve">территориальным комитетом профсоюза рассмотрено </w:t>
      </w:r>
      <w:r w:rsidRPr="00006341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006341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00634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23E">
        <w:rPr>
          <w:rFonts w:ascii="Times New Roman" w:hAnsi="Times New Roman" w:cs="Times New Roman"/>
          <w:sz w:val="28"/>
          <w:szCs w:val="28"/>
        </w:rPr>
        <w:t>я</w:t>
      </w:r>
      <w:r w:rsidRPr="00006341">
        <w:rPr>
          <w:rFonts w:ascii="Times New Roman" w:hAnsi="Times New Roman" w:cs="Times New Roman"/>
          <w:sz w:val="28"/>
          <w:szCs w:val="28"/>
        </w:rPr>
        <w:t xml:space="preserve">.  </w:t>
      </w:r>
      <w:r w:rsidR="0042723E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был</w:t>
      </w:r>
      <w:r w:rsidR="0042723E">
        <w:rPr>
          <w:rFonts w:ascii="Times New Roman" w:hAnsi="Times New Roman" w:cs="Times New Roman"/>
          <w:sz w:val="28"/>
          <w:szCs w:val="28"/>
        </w:rPr>
        <w:t>и</w:t>
      </w:r>
      <w:r w:rsidRPr="00006341">
        <w:rPr>
          <w:rFonts w:ascii="Times New Roman" w:hAnsi="Times New Roman" w:cs="Times New Roman"/>
          <w:sz w:val="28"/>
          <w:szCs w:val="28"/>
        </w:rPr>
        <w:t xml:space="preserve"> удовлетворено. В основном обращения в </w:t>
      </w:r>
      <w:proofErr w:type="spellStart"/>
      <w:r w:rsidR="0042723E">
        <w:rPr>
          <w:rFonts w:ascii="Times New Roman" w:hAnsi="Times New Roman" w:cs="Times New Roman"/>
          <w:sz w:val="28"/>
          <w:szCs w:val="28"/>
        </w:rPr>
        <w:t>терком</w:t>
      </w:r>
      <w:proofErr w:type="spellEnd"/>
      <w:r w:rsidR="0042723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006341">
        <w:rPr>
          <w:rFonts w:ascii="Times New Roman" w:hAnsi="Times New Roman" w:cs="Times New Roman"/>
          <w:sz w:val="28"/>
          <w:szCs w:val="28"/>
        </w:rPr>
        <w:t xml:space="preserve"> поступали от работников на личном при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ме, по телефону.</w:t>
      </w:r>
    </w:p>
    <w:p w:rsidR="0042723E" w:rsidRPr="0042723E" w:rsidRDefault="0042723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>Всего на личном приеме в 2016 году принято 357 членов Профсоюза, из них с положительным результатом – 233.</w:t>
      </w:r>
    </w:p>
    <w:p w:rsidR="0042723E" w:rsidRPr="0042723E" w:rsidRDefault="0042723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 xml:space="preserve">Большинство обращений касалось таких вопросов, как: </w:t>
      </w:r>
    </w:p>
    <w:p w:rsidR="0042723E" w:rsidRPr="0042723E" w:rsidRDefault="00211A5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723E" w:rsidRPr="0042723E">
        <w:rPr>
          <w:rFonts w:ascii="Times New Roman" w:hAnsi="Times New Roman" w:cs="Times New Roman"/>
          <w:sz w:val="28"/>
          <w:szCs w:val="28"/>
        </w:rPr>
        <w:t xml:space="preserve">осрочное назначение пенсии по старости в связи с педагогической деятельностью; </w:t>
      </w:r>
    </w:p>
    <w:p w:rsidR="0042723E" w:rsidRPr="0042723E" w:rsidRDefault="0042723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>предоставление льгот по коммунальным услугам в сельской местности, и что даст их изменение;</w:t>
      </w:r>
    </w:p>
    <w:p w:rsidR="0042723E" w:rsidRPr="0042723E" w:rsidRDefault="0042723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>правовые вопросы при реорганизации образовательных учреждений;</w:t>
      </w:r>
    </w:p>
    <w:p w:rsidR="0042723E" w:rsidRPr="0042723E" w:rsidRDefault="0042723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 xml:space="preserve">сокращение численности или штата учреждений образования; </w:t>
      </w:r>
    </w:p>
    <w:p w:rsidR="0042723E" w:rsidRPr="0042723E" w:rsidRDefault="0042723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договора;</w:t>
      </w:r>
    </w:p>
    <w:p w:rsidR="0042723E" w:rsidRDefault="0042723E" w:rsidP="006A63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23E">
        <w:rPr>
          <w:rFonts w:ascii="Times New Roman" w:hAnsi="Times New Roman" w:cs="Times New Roman"/>
          <w:sz w:val="28"/>
          <w:szCs w:val="28"/>
        </w:rPr>
        <w:t xml:space="preserve">распределение (изменение) учебной нагрузки. </w:t>
      </w:r>
    </w:p>
    <w:p w:rsidR="00EA241D" w:rsidRPr="00F663C4" w:rsidRDefault="00EA241D" w:rsidP="006A63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Исполнительного комитета Профсоюза №3-4 от 9 декабря 2015 года, 2016 год объявлен –</w:t>
      </w:r>
      <w:proofErr w:type="gramStart"/>
      <w:r w:rsidRPr="00F663C4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F663C4">
        <w:rPr>
          <w:rFonts w:ascii="Times New Roman" w:hAnsi="Times New Roman" w:cs="Times New Roman"/>
          <w:sz w:val="28"/>
          <w:szCs w:val="28"/>
        </w:rPr>
        <w:t xml:space="preserve">одом правовой культуры в профсоюзе». </w:t>
      </w:r>
    </w:p>
    <w:p w:rsidR="00EA241D" w:rsidRPr="00F663C4" w:rsidRDefault="00EA241D" w:rsidP="006A63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 xml:space="preserve">На сайте Алексеевской территориальной организации профсоюза была создана рубрика «Год правовой культуры в Профсоюзе», где помещен план мероприятий, методическая разработка «Лидер профсоюза», заметки, напечатанные в местной газете «Заря».  В разделе «Правовая работа» размещены методические материалы: </w:t>
      </w:r>
    </w:p>
    <w:p w:rsidR="00EA241D" w:rsidRPr="0029684A" w:rsidRDefault="00EA241D" w:rsidP="006A6334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9684A">
        <w:rPr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Федерации;</w:t>
      </w:r>
    </w:p>
    <w:p w:rsidR="00EA241D" w:rsidRPr="0029684A" w:rsidRDefault="00EA241D" w:rsidP="006A6334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9684A">
        <w:rPr>
          <w:sz w:val="28"/>
          <w:szCs w:val="28"/>
          <w:bdr w:val="none" w:sz="0" w:space="0" w:color="auto" w:frame="1"/>
        </w:rPr>
        <w:t>Ежегодные оплачиваемые отпуска;</w:t>
      </w:r>
    </w:p>
    <w:p w:rsidR="00EA241D" w:rsidRPr="0029684A" w:rsidRDefault="00EA241D" w:rsidP="006A6334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9684A">
        <w:rPr>
          <w:sz w:val="28"/>
          <w:szCs w:val="28"/>
          <w:bdr w:val="none" w:sz="0" w:space="0" w:color="auto" w:frame="1"/>
        </w:rPr>
        <w:t>Рабочее время;</w:t>
      </w:r>
    </w:p>
    <w:p w:rsidR="00EA241D" w:rsidRPr="0029684A" w:rsidRDefault="00EA241D" w:rsidP="006A6334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9684A">
        <w:rPr>
          <w:sz w:val="28"/>
          <w:szCs w:val="28"/>
          <w:bdr w:val="none" w:sz="0" w:space="0" w:color="auto" w:frame="1"/>
        </w:rPr>
        <w:t>О перерыве в рабочее время;</w:t>
      </w:r>
    </w:p>
    <w:p w:rsidR="00EA241D" w:rsidRPr="0029684A" w:rsidRDefault="00EA241D" w:rsidP="006A6334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9684A">
        <w:rPr>
          <w:sz w:val="28"/>
          <w:szCs w:val="28"/>
          <w:bdr w:val="none" w:sz="0" w:space="0" w:color="auto" w:frame="1"/>
        </w:rPr>
        <w:t>Работа в ночное время.</w:t>
      </w:r>
    </w:p>
    <w:p w:rsidR="00EA241D" w:rsidRPr="00392051" w:rsidRDefault="00EA241D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lastRenderedPageBreak/>
        <w:t xml:space="preserve">  Территориальный комитет профсоюза разработал и направил в </w:t>
      </w:r>
      <w:proofErr w:type="spellStart"/>
      <w:r w:rsidRPr="00392051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392051">
        <w:rPr>
          <w:rFonts w:ascii="Times New Roman" w:hAnsi="Times New Roman" w:cs="Times New Roman"/>
          <w:sz w:val="28"/>
          <w:szCs w:val="28"/>
        </w:rPr>
        <w:t xml:space="preserve"> 5 информационных бюллетеней по правовой и организационно-уставной тематике для использования в обучении профсоюзного актива: «Особенности режима рабочего времени», «Основные права профсоюзных организаций», «Твое право, учитель», «Об обеспечении СИЗ».</w:t>
      </w:r>
    </w:p>
    <w:p w:rsidR="00EA241D" w:rsidRPr="00392051" w:rsidRDefault="00EA241D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МОУ </w:t>
      </w:r>
      <w:proofErr w:type="spellStart"/>
      <w:r w:rsidRPr="00392051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Pr="00392051">
        <w:rPr>
          <w:rFonts w:ascii="Times New Roman" w:hAnsi="Times New Roman" w:cs="Times New Roman"/>
          <w:sz w:val="28"/>
          <w:szCs w:val="28"/>
        </w:rPr>
        <w:t xml:space="preserve"> СОШ   стала дипломантом третьей степени Всероссийского     интернет - конкурса Рефератов.</w:t>
      </w:r>
    </w:p>
    <w:p w:rsidR="00EA241D" w:rsidRPr="00392051" w:rsidRDefault="00EA241D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ab/>
        <w:t>Территориальный комитет профсоюза  направил  информационные материалы  по организационно-уставным и правовым вопросам   первичным организациям.</w:t>
      </w:r>
    </w:p>
    <w:p w:rsidR="0042723E" w:rsidRPr="00392051" w:rsidRDefault="0042723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 xml:space="preserve">В результате всех форм правозащитной работы экономическая эффективность составила в 2016 году </w:t>
      </w:r>
      <w:r w:rsidRPr="00392051">
        <w:rPr>
          <w:rFonts w:ascii="Times New Roman" w:hAnsi="Times New Roman" w:cs="Times New Roman"/>
          <w:b/>
          <w:sz w:val="28"/>
          <w:szCs w:val="28"/>
        </w:rPr>
        <w:t xml:space="preserve">890 </w:t>
      </w:r>
      <w:r w:rsidRPr="00392051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EB319B" w:rsidRPr="00392051" w:rsidRDefault="00EB319B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>Нарушений прав Профсоюза в 201</w:t>
      </w:r>
      <w:r w:rsidR="0042723E" w:rsidRPr="00392051">
        <w:rPr>
          <w:rFonts w:ascii="Times New Roman" w:hAnsi="Times New Roman" w:cs="Times New Roman"/>
          <w:sz w:val="28"/>
          <w:szCs w:val="28"/>
        </w:rPr>
        <w:t>6</w:t>
      </w:r>
      <w:r w:rsidRPr="00392051">
        <w:rPr>
          <w:rFonts w:ascii="Times New Roman" w:hAnsi="Times New Roman" w:cs="Times New Roman"/>
          <w:sz w:val="28"/>
          <w:szCs w:val="28"/>
        </w:rPr>
        <w:t xml:space="preserve"> году не зарегистрировано. </w:t>
      </w:r>
    </w:p>
    <w:p w:rsidR="0042723E" w:rsidRPr="00006341" w:rsidRDefault="0042723E" w:rsidP="006A6334">
      <w:pPr>
        <w:pStyle w:val="a3"/>
        <w:spacing w:line="240" w:lineRule="auto"/>
        <w:ind w:left="709" w:firstLine="851"/>
        <w:rPr>
          <w:rFonts w:ascii="Times New Roman" w:hAnsi="Times New Roman" w:cs="Times New Roman"/>
          <w:sz w:val="28"/>
          <w:szCs w:val="28"/>
        </w:rPr>
      </w:pPr>
    </w:p>
    <w:p w:rsidR="00EB319B" w:rsidRPr="0042723E" w:rsidRDefault="00EB319B" w:rsidP="006A6334">
      <w:pPr>
        <w:pStyle w:val="a3"/>
        <w:spacing w:line="240" w:lineRule="auto"/>
        <w:ind w:left="10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3E">
        <w:rPr>
          <w:rFonts w:ascii="Times New Roman" w:hAnsi="Times New Roman" w:cs="Times New Roman"/>
          <w:b/>
          <w:sz w:val="28"/>
          <w:szCs w:val="28"/>
        </w:rPr>
        <w:t>4.3. Решение вопросов охраны труда.</w:t>
      </w:r>
    </w:p>
    <w:p w:rsidR="00EB319B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социальных партн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ров в 201</w:t>
      </w:r>
      <w:r w:rsidR="0042723E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стала работа, направленная на создание безопасных условий труда для работников отрасли. 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Во всех   образовательных учреждениях созданы комиссии по охране труда, в  МОУ СОШ №3 - работает инженер по охране труда</w:t>
      </w:r>
      <w:proofErr w:type="gramStart"/>
      <w:r w:rsidRPr="009E4D3C">
        <w:rPr>
          <w:sz w:val="28"/>
          <w:szCs w:val="28"/>
        </w:rPr>
        <w:t xml:space="preserve"> .</w:t>
      </w:r>
      <w:proofErr w:type="gramEnd"/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Совместно рассматриваются вопросов охраны труда, производственного травматизма, а также выполнение программ по охране труда  работников отрасли.</w:t>
      </w:r>
    </w:p>
    <w:p w:rsidR="0042723E" w:rsidRPr="009E4D3C" w:rsidRDefault="0042723E" w:rsidP="006A6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На мероприятия по охране труда израсходовано  </w:t>
      </w:r>
      <w:r w:rsidRPr="009E4D3C">
        <w:rPr>
          <w:rFonts w:ascii="Times New Roman" w:hAnsi="Times New Roman" w:cs="Times New Roman"/>
          <w:b/>
          <w:sz w:val="28"/>
          <w:szCs w:val="28"/>
        </w:rPr>
        <w:t>5868,0</w:t>
      </w:r>
      <w:r w:rsidRPr="009E4D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E4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D3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2723E" w:rsidRPr="009E4D3C" w:rsidRDefault="0042723E" w:rsidP="006A6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 Из них:  </w:t>
      </w:r>
    </w:p>
    <w:p w:rsidR="0042723E" w:rsidRPr="009E4D3C" w:rsidRDefault="0042723E" w:rsidP="006A633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прохождение медосмотров и др. – </w:t>
      </w:r>
      <w:r w:rsidRPr="009E4D3C">
        <w:rPr>
          <w:rFonts w:ascii="Times New Roman" w:hAnsi="Times New Roman" w:cs="Times New Roman"/>
          <w:b/>
          <w:sz w:val="28"/>
          <w:szCs w:val="28"/>
        </w:rPr>
        <w:t xml:space="preserve">3938 </w:t>
      </w:r>
      <w:r w:rsidRPr="009E4D3C">
        <w:rPr>
          <w:rFonts w:ascii="Times New Roman" w:hAnsi="Times New Roman" w:cs="Times New Roman"/>
          <w:sz w:val="28"/>
          <w:szCs w:val="28"/>
        </w:rPr>
        <w:t xml:space="preserve">тыс.р. </w:t>
      </w:r>
    </w:p>
    <w:p w:rsidR="0042723E" w:rsidRPr="009E4D3C" w:rsidRDefault="0042723E" w:rsidP="006A633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>на выплату за работу во вредных условиях труда выделено с областного бюджета -</w:t>
      </w:r>
      <w:r w:rsidRPr="009E4D3C">
        <w:rPr>
          <w:rFonts w:ascii="Times New Roman" w:hAnsi="Times New Roman" w:cs="Times New Roman"/>
          <w:b/>
          <w:sz w:val="28"/>
          <w:szCs w:val="28"/>
        </w:rPr>
        <w:t xml:space="preserve">2902тыс. </w:t>
      </w:r>
      <w:proofErr w:type="spellStart"/>
      <w:r w:rsidRPr="009E4D3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E4D3C">
        <w:rPr>
          <w:rFonts w:ascii="Times New Roman" w:hAnsi="Times New Roman" w:cs="Times New Roman"/>
          <w:sz w:val="28"/>
          <w:szCs w:val="28"/>
        </w:rPr>
        <w:t xml:space="preserve">, местного- </w:t>
      </w:r>
      <w:r w:rsidRPr="009E4D3C">
        <w:rPr>
          <w:rFonts w:ascii="Times New Roman" w:hAnsi="Times New Roman" w:cs="Times New Roman"/>
          <w:b/>
          <w:sz w:val="28"/>
          <w:szCs w:val="28"/>
        </w:rPr>
        <w:t>771,1 тыс. руб.</w:t>
      </w:r>
    </w:p>
    <w:p w:rsidR="0042723E" w:rsidRPr="009E4D3C" w:rsidRDefault="0042723E" w:rsidP="006A633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на обучение по охране труда израсходовано </w:t>
      </w:r>
      <w:r w:rsidRPr="009E4D3C">
        <w:rPr>
          <w:rFonts w:ascii="Times New Roman" w:hAnsi="Times New Roman" w:cs="Times New Roman"/>
          <w:b/>
          <w:sz w:val="28"/>
          <w:szCs w:val="28"/>
        </w:rPr>
        <w:t>43,2 тыс. руб</w:t>
      </w:r>
      <w:r w:rsidRPr="009E4D3C">
        <w:rPr>
          <w:rFonts w:ascii="Times New Roman" w:hAnsi="Times New Roman" w:cs="Times New Roman"/>
          <w:sz w:val="28"/>
          <w:szCs w:val="28"/>
        </w:rPr>
        <w:t xml:space="preserve">. из местного бюджета и </w:t>
      </w:r>
      <w:r w:rsidRPr="009E4D3C">
        <w:rPr>
          <w:rFonts w:ascii="Times New Roman" w:hAnsi="Times New Roman" w:cs="Times New Roman"/>
          <w:b/>
          <w:sz w:val="28"/>
          <w:szCs w:val="28"/>
        </w:rPr>
        <w:t>24,3 тыс. руб</w:t>
      </w:r>
      <w:r w:rsidRPr="009E4D3C">
        <w:rPr>
          <w:rFonts w:ascii="Times New Roman" w:hAnsi="Times New Roman" w:cs="Times New Roman"/>
          <w:sz w:val="28"/>
          <w:szCs w:val="28"/>
        </w:rPr>
        <w:t>. со сре</w:t>
      </w:r>
      <w:proofErr w:type="gramStart"/>
      <w:r w:rsidRPr="009E4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4D3C">
        <w:rPr>
          <w:rFonts w:ascii="Times New Roman" w:hAnsi="Times New Roman" w:cs="Times New Roman"/>
          <w:sz w:val="28"/>
          <w:szCs w:val="28"/>
        </w:rPr>
        <w:t>офсоюза.</w:t>
      </w:r>
    </w:p>
    <w:p w:rsidR="0042723E" w:rsidRPr="009E4D3C" w:rsidRDefault="0042723E" w:rsidP="006A6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D3C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9E4D3C">
        <w:rPr>
          <w:rFonts w:ascii="Times New Roman" w:hAnsi="Times New Roman" w:cs="Times New Roman"/>
          <w:sz w:val="28"/>
          <w:szCs w:val="28"/>
        </w:rPr>
        <w:t xml:space="preserve"> в ночное время производится доплата в размере 35 % от ставки за фактически отработанное время. На эти доплаты  выделено</w:t>
      </w:r>
      <w:r w:rsidRPr="009E4D3C">
        <w:rPr>
          <w:rFonts w:ascii="Times New Roman" w:hAnsi="Times New Roman" w:cs="Times New Roman"/>
          <w:b/>
          <w:sz w:val="28"/>
          <w:szCs w:val="28"/>
        </w:rPr>
        <w:t>1110,3</w:t>
      </w:r>
      <w:r w:rsidRPr="009E4D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E4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D3C">
        <w:rPr>
          <w:rFonts w:ascii="Times New Roman" w:hAnsi="Times New Roman" w:cs="Times New Roman"/>
          <w:sz w:val="28"/>
          <w:szCs w:val="28"/>
        </w:rPr>
        <w:t xml:space="preserve">уб. из областного бюджета и </w:t>
      </w:r>
      <w:r w:rsidRPr="009E4D3C">
        <w:rPr>
          <w:rFonts w:ascii="Times New Roman" w:hAnsi="Times New Roman" w:cs="Times New Roman"/>
          <w:b/>
          <w:sz w:val="28"/>
          <w:szCs w:val="28"/>
        </w:rPr>
        <w:t>1352,3 тыс. руб</w:t>
      </w:r>
      <w:r w:rsidRPr="009E4D3C">
        <w:rPr>
          <w:rFonts w:ascii="Times New Roman" w:hAnsi="Times New Roman" w:cs="Times New Roman"/>
          <w:sz w:val="28"/>
          <w:szCs w:val="28"/>
        </w:rPr>
        <w:t>. из местного бюджета.</w:t>
      </w:r>
    </w:p>
    <w:p w:rsidR="0042723E" w:rsidRPr="009E4D3C" w:rsidRDefault="0042723E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>Перед началом учебного года учреждения образования проверяются районной комиссией по готовности образовательных учреждений к учебному году.</w:t>
      </w:r>
    </w:p>
    <w:p w:rsidR="0042723E" w:rsidRPr="009E4D3C" w:rsidRDefault="0042723E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>Учреждения образования ежегодно предусматривают в смете затрат расходы на финансирование мероприятий по улучшению условий охраны труда в размере не менее 0,2 % от затрат на образовательные услуги, которые отражаются в соглашении по охране труда, являющимся приложением к коллективному договору. В 2016 году все 2115 чел. застрахованы от несчастных случаев и профессиональных заболеваний.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Специальная оценка условий труда в 2016году не проводилась в связи с отсутствием средств. На специальную оценку условий труда необходимо </w:t>
      </w:r>
      <w:r w:rsidRPr="009E4D3C">
        <w:rPr>
          <w:b/>
          <w:sz w:val="28"/>
          <w:szCs w:val="28"/>
        </w:rPr>
        <w:t xml:space="preserve">1662 тыс. </w:t>
      </w:r>
      <w:r w:rsidRPr="009E4D3C">
        <w:rPr>
          <w:b/>
          <w:sz w:val="28"/>
          <w:szCs w:val="28"/>
        </w:rPr>
        <w:lastRenderedPageBreak/>
        <w:t>руб.</w:t>
      </w:r>
      <w:r w:rsidRPr="009E4D3C">
        <w:rPr>
          <w:sz w:val="28"/>
          <w:szCs w:val="28"/>
        </w:rPr>
        <w:t xml:space="preserve"> по ценам 2016года.  На сегодняшний день аттестованы рабочие места только в городских образовательных </w:t>
      </w:r>
      <w:r w:rsidR="009E4D3C">
        <w:rPr>
          <w:sz w:val="28"/>
          <w:szCs w:val="28"/>
        </w:rPr>
        <w:t>организациях</w:t>
      </w:r>
      <w:r w:rsidRPr="009E4D3C">
        <w:rPr>
          <w:sz w:val="28"/>
          <w:szCs w:val="28"/>
        </w:rPr>
        <w:t xml:space="preserve">, </w:t>
      </w:r>
      <w:proofErr w:type="spellStart"/>
      <w:r w:rsidRPr="009E4D3C">
        <w:rPr>
          <w:sz w:val="28"/>
          <w:szCs w:val="28"/>
        </w:rPr>
        <w:t>Иловской</w:t>
      </w:r>
      <w:proofErr w:type="spellEnd"/>
      <w:r w:rsidRPr="009E4D3C">
        <w:rPr>
          <w:sz w:val="28"/>
          <w:szCs w:val="28"/>
        </w:rPr>
        <w:t xml:space="preserve"> и </w:t>
      </w:r>
      <w:proofErr w:type="spellStart"/>
      <w:r w:rsidRPr="009E4D3C">
        <w:rPr>
          <w:sz w:val="28"/>
          <w:szCs w:val="28"/>
        </w:rPr>
        <w:t>Щербаковской</w:t>
      </w:r>
      <w:proofErr w:type="spellEnd"/>
      <w:r w:rsidRPr="009E4D3C">
        <w:rPr>
          <w:sz w:val="28"/>
          <w:szCs w:val="28"/>
        </w:rPr>
        <w:t xml:space="preserve"> средних школах, </w:t>
      </w:r>
      <w:proofErr w:type="spellStart"/>
      <w:r w:rsidRPr="009E4D3C">
        <w:rPr>
          <w:sz w:val="28"/>
          <w:szCs w:val="28"/>
        </w:rPr>
        <w:t>Иловском</w:t>
      </w:r>
      <w:proofErr w:type="spellEnd"/>
      <w:r w:rsidRPr="009E4D3C">
        <w:rPr>
          <w:sz w:val="28"/>
          <w:szCs w:val="28"/>
        </w:rPr>
        <w:t xml:space="preserve"> и </w:t>
      </w:r>
      <w:proofErr w:type="spellStart"/>
      <w:r w:rsidRPr="009E4D3C">
        <w:rPr>
          <w:sz w:val="28"/>
          <w:szCs w:val="28"/>
        </w:rPr>
        <w:t>Щербаковском</w:t>
      </w:r>
      <w:proofErr w:type="spellEnd"/>
      <w:r w:rsidRPr="009E4D3C">
        <w:rPr>
          <w:sz w:val="28"/>
          <w:szCs w:val="28"/>
        </w:rPr>
        <w:t xml:space="preserve"> детских садах. Это был пилотный проект 2012года за счет средств фонда социального страхования (964 рабочих места).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Выполнение представлений  внештатного технического инспектора труда </w:t>
      </w:r>
      <w:proofErr w:type="spellStart"/>
      <w:r w:rsidRPr="009E4D3C">
        <w:rPr>
          <w:sz w:val="28"/>
          <w:szCs w:val="28"/>
        </w:rPr>
        <w:t>теркома</w:t>
      </w:r>
      <w:proofErr w:type="spellEnd"/>
      <w:r w:rsidRPr="009E4D3C">
        <w:rPr>
          <w:sz w:val="28"/>
          <w:szCs w:val="28"/>
        </w:rPr>
        <w:t xml:space="preserve">  и уполномоченных   лиц по охране труда профсоюзных организаций, выданных работодателям, по устранению выявленных в ходе проверок нарушений требований охраны труда,   проходит в указанные сроки. Работодатель направляет информацию об устранении выявленных нарушений своевременно.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 xml:space="preserve">  Работники обеспечены спецодеждой, моющими средствами. Во всех учреждениях установлена противопожарная сигнализация.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Случаев пожара  не зарегистрировано.</w:t>
      </w:r>
    </w:p>
    <w:p w:rsidR="0042723E" w:rsidRPr="009E4D3C" w:rsidRDefault="0042723E" w:rsidP="006A6334">
      <w:pPr>
        <w:pStyle w:val="a5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E4D3C">
        <w:rPr>
          <w:sz w:val="28"/>
          <w:szCs w:val="28"/>
        </w:rPr>
        <w:t>В учреждениях работают уполномоченные и комиссии по охране труда.</w:t>
      </w:r>
    </w:p>
    <w:p w:rsidR="0042723E" w:rsidRPr="009E4D3C" w:rsidRDefault="0042723E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Систематически внештатным инспектором по охране труда, президиумом </w:t>
      </w:r>
      <w:proofErr w:type="spellStart"/>
      <w:r w:rsidRPr="009E4D3C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9E4D3C">
        <w:rPr>
          <w:rFonts w:ascii="Times New Roman" w:hAnsi="Times New Roman" w:cs="Times New Roman"/>
          <w:sz w:val="28"/>
          <w:szCs w:val="28"/>
        </w:rPr>
        <w:t xml:space="preserve"> профсоюза проводится учеба с председателями комиссии, уполномоченными  по охране  труда.</w:t>
      </w:r>
    </w:p>
    <w:p w:rsidR="0042723E" w:rsidRPr="009E4D3C" w:rsidRDefault="0042723E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Систематически, не реже одного раза в квартал, заслушиваются на заседаниях профкомов, отчеты руководителей по обеспечению безопасных  труда, по улучшению бытовых условий в учреждениях, по выполнению соглашений по охране труда. </w:t>
      </w:r>
    </w:p>
    <w:p w:rsidR="0042723E" w:rsidRPr="009E4D3C" w:rsidRDefault="0042723E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 В 2016 г. несчастных случаев на производстве не было.</w:t>
      </w:r>
    </w:p>
    <w:p w:rsidR="0042723E" w:rsidRPr="00006341" w:rsidRDefault="0042723E" w:rsidP="006A6334">
      <w:pPr>
        <w:pStyle w:val="a3"/>
        <w:spacing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EB319B" w:rsidRPr="009E4D3C" w:rsidRDefault="00EB319B" w:rsidP="006A6334">
      <w:pPr>
        <w:pStyle w:val="a3"/>
        <w:spacing w:line="240" w:lineRule="auto"/>
        <w:ind w:left="10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C">
        <w:rPr>
          <w:rFonts w:ascii="Times New Roman" w:hAnsi="Times New Roman" w:cs="Times New Roman"/>
          <w:b/>
          <w:sz w:val="28"/>
          <w:szCs w:val="28"/>
        </w:rPr>
        <w:t>4.4. Организация оздоровления и отдыха.</w:t>
      </w:r>
    </w:p>
    <w:p w:rsidR="009E4D3C" w:rsidRPr="009E4D3C" w:rsidRDefault="00EB319B" w:rsidP="006A6334">
      <w:pPr>
        <w:pStyle w:val="a6"/>
        <w:spacing w:before="100" w:beforeAutospacing="1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D3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Белгородской области от 5 апреля 2010 года «О финансовом обеспечении оздоровления педагогических работников образовательных учреждений области» в 201</w:t>
      </w:r>
      <w:r w:rsidR="009E4D3C">
        <w:rPr>
          <w:rFonts w:ascii="Times New Roman" w:hAnsi="Times New Roman" w:cs="Times New Roman"/>
          <w:sz w:val="28"/>
          <w:szCs w:val="28"/>
        </w:rPr>
        <w:t>6</w:t>
      </w:r>
      <w:r w:rsidRPr="009E4D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4D3C">
        <w:rPr>
          <w:rFonts w:ascii="Times New Roman" w:hAnsi="Times New Roman" w:cs="Times New Roman"/>
          <w:sz w:val="28"/>
          <w:szCs w:val="28"/>
        </w:rPr>
        <w:t>26</w:t>
      </w:r>
      <w:r w:rsidRPr="009E4D3C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области оздоровлено в санатории «Красиво» (</w:t>
      </w:r>
      <w:r w:rsidR="009E4D3C">
        <w:rPr>
          <w:rFonts w:ascii="Times New Roman" w:hAnsi="Times New Roman" w:cs="Times New Roman"/>
          <w:sz w:val="28"/>
          <w:szCs w:val="28"/>
        </w:rPr>
        <w:t>более 500тысяч</w:t>
      </w:r>
      <w:r w:rsidRPr="009E4D3C">
        <w:rPr>
          <w:rFonts w:ascii="Times New Roman" w:hAnsi="Times New Roman" w:cs="Times New Roman"/>
          <w:sz w:val="28"/>
          <w:szCs w:val="28"/>
        </w:rPr>
        <w:t xml:space="preserve"> рублей). Кроме этого, за сч</w:t>
      </w:r>
      <w:r w:rsidRPr="009E4D3C">
        <w:rPr>
          <w:rFonts w:cs="Times New Roman"/>
          <w:sz w:val="28"/>
          <w:szCs w:val="28"/>
        </w:rPr>
        <w:t>ѐ</w:t>
      </w:r>
      <w:r w:rsidRPr="009E4D3C">
        <w:rPr>
          <w:rFonts w:ascii="Times New Roman" w:hAnsi="Times New Roman" w:cs="Times New Roman"/>
          <w:sz w:val="28"/>
          <w:szCs w:val="28"/>
        </w:rPr>
        <w:t xml:space="preserve">т средств профсоюзного бюджета оздоровлено </w:t>
      </w:r>
      <w:r w:rsidR="009E4D3C">
        <w:rPr>
          <w:rFonts w:ascii="Times New Roman" w:hAnsi="Times New Roman" w:cs="Times New Roman"/>
          <w:sz w:val="28"/>
          <w:szCs w:val="28"/>
        </w:rPr>
        <w:t>8</w:t>
      </w:r>
      <w:r w:rsidRPr="009E4D3C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9E4D3C">
        <w:rPr>
          <w:rFonts w:ascii="Times New Roman" w:hAnsi="Times New Roman" w:cs="Times New Roman"/>
          <w:sz w:val="28"/>
          <w:szCs w:val="28"/>
        </w:rPr>
        <w:t>в профсоюзных санаториях области.</w:t>
      </w:r>
      <w:r w:rsidRPr="009E4D3C">
        <w:rPr>
          <w:rFonts w:ascii="Times New Roman" w:hAnsi="Times New Roman" w:cs="Times New Roman"/>
          <w:sz w:val="28"/>
          <w:szCs w:val="28"/>
        </w:rPr>
        <w:t xml:space="preserve"> Оздоровление детей проходило в </w:t>
      </w:r>
      <w:r w:rsidR="009E4D3C">
        <w:rPr>
          <w:rFonts w:ascii="Times New Roman" w:hAnsi="Times New Roman" w:cs="Times New Roman"/>
          <w:sz w:val="28"/>
          <w:szCs w:val="28"/>
        </w:rPr>
        <w:t xml:space="preserve">загородном лагере «Солнышко». На эти цели со средств местного бюджета выделено </w:t>
      </w:r>
      <w:r w:rsidR="009E4D3C" w:rsidRPr="009E4D3C">
        <w:rPr>
          <w:rFonts w:ascii="Times New Roman" w:hAnsi="Times New Roman" w:cs="Times New Roman"/>
          <w:sz w:val="28"/>
          <w:szCs w:val="28"/>
        </w:rPr>
        <w:t>около 250 тыс. руб.</w:t>
      </w:r>
    </w:p>
    <w:p w:rsidR="00EB319B" w:rsidRPr="009E4D3C" w:rsidRDefault="00EB319B" w:rsidP="006A633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19B" w:rsidRPr="00006341" w:rsidRDefault="00EB319B" w:rsidP="006A6334">
      <w:pPr>
        <w:pStyle w:val="a3"/>
        <w:spacing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4D3C">
        <w:rPr>
          <w:rFonts w:ascii="Times New Roman" w:hAnsi="Times New Roman" w:cs="Times New Roman"/>
          <w:b/>
          <w:sz w:val="28"/>
          <w:szCs w:val="28"/>
        </w:rPr>
        <w:t>4.</w:t>
      </w:r>
      <w:r w:rsidR="009E4D3C" w:rsidRPr="009E4D3C">
        <w:rPr>
          <w:rFonts w:ascii="Times New Roman" w:hAnsi="Times New Roman" w:cs="Times New Roman"/>
          <w:b/>
          <w:sz w:val="28"/>
          <w:szCs w:val="28"/>
        </w:rPr>
        <w:t>5</w:t>
      </w:r>
      <w:r w:rsidRPr="009E4D3C">
        <w:rPr>
          <w:rFonts w:ascii="Times New Roman" w:hAnsi="Times New Roman" w:cs="Times New Roman"/>
          <w:b/>
          <w:sz w:val="28"/>
          <w:szCs w:val="28"/>
        </w:rPr>
        <w:t>. Информационная работа.</w:t>
      </w:r>
    </w:p>
    <w:p w:rsidR="0039205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201</w:t>
      </w:r>
      <w:r w:rsidR="00EA241D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одним из основных направлений деятельности стала информационная работа</w:t>
      </w:r>
      <w:r w:rsidR="00392051">
        <w:rPr>
          <w:rFonts w:ascii="Times New Roman" w:hAnsi="Times New Roman" w:cs="Times New Roman"/>
          <w:sz w:val="28"/>
          <w:szCs w:val="28"/>
        </w:rPr>
        <w:t>.</w:t>
      </w:r>
      <w:r w:rsidRPr="00006341">
        <w:rPr>
          <w:rFonts w:ascii="Times New Roman" w:hAnsi="Times New Roman" w:cs="Times New Roman"/>
          <w:sz w:val="28"/>
          <w:szCs w:val="28"/>
        </w:rPr>
        <w:t xml:space="preserve"> Информационная работа </w:t>
      </w:r>
      <w:r w:rsidR="00392051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sz w:val="28"/>
          <w:szCs w:val="28"/>
        </w:rPr>
        <w:t>организации  Профсоюза образования представляет собой 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ткую систему, в которой: - Сформировано единое электронное почтовое пространство. Все </w:t>
      </w:r>
      <w:r w:rsidR="00392051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392051">
        <w:rPr>
          <w:rFonts w:ascii="Times New Roman" w:hAnsi="Times New Roman" w:cs="Times New Roman"/>
          <w:sz w:val="28"/>
          <w:szCs w:val="28"/>
        </w:rPr>
        <w:t xml:space="preserve">имеют адреса электронной почты,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используют электронную почту </w:t>
      </w:r>
      <w:r w:rsidR="00392051">
        <w:rPr>
          <w:rFonts w:ascii="Times New Roman" w:hAnsi="Times New Roman" w:cs="Times New Roman"/>
          <w:sz w:val="28"/>
          <w:szCs w:val="28"/>
        </w:rPr>
        <w:t>образовательной организации, сайт рассылки.И</w:t>
      </w:r>
      <w:r w:rsidRPr="00006341">
        <w:rPr>
          <w:rFonts w:ascii="Times New Roman" w:hAnsi="Times New Roman" w:cs="Times New Roman"/>
          <w:sz w:val="28"/>
          <w:szCs w:val="28"/>
        </w:rPr>
        <w:t xml:space="preserve">нформация своевременно доходит до адресата.  Успешно работает и развивается сайт </w:t>
      </w:r>
      <w:r w:rsidR="00392051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Профсоюза, на котором регулярно </w:t>
      </w:r>
      <w:r w:rsidRPr="00006341">
        <w:rPr>
          <w:rFonts w:ascii="Times New Roman" w:hAnsi="Times New Roman" w:cs="Times New Roman"/>
          <w:sz w:val="28"/>
          <w:szCs w:val="28"/>
        </w:rPr>
        <w:lastRenderedPageBreak/>
        <w:t xml:space="preserve">обновляются новости, информация о деятельности </w:t>
      </w:r>
      <w:proofErr w:type="spellStart"/>
      <w:r w:rsidR="00392051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006341">
        <w:rPr>
          <w:rFonts w:ascii="Times New Roman" w:hAnsi="Times New Roman" w:cs="Times New Roman"/>
          <w:sz w:val="28"/>
          <w:szCs w:val="28"/>
        </w:rPr>
        <w:t xml:space="preserve">,  первичных организаций Профсоюза. </w:t>
      </w:r>
    </w:p>
    <w:p w:rsidR="0039205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Особое значение уделяется информационной работе в социальных сетях. Продолжает работу официальная группа Белгородской региональной организации Профсоюза работников народного образования и науки Российской Федерации «Профсоюз образования Белгородской области» в социальной сети «В Контакте». В настоящее время в ней состоит более </w:t>
      </w:r>
      <w:r w:rsidR="00392051">
        <w:rPr>
          <w:rFonts w:ascii="Times New Roman" w:hAnsi="Times New Roman" w:cs="Times New Roman"/>
          <w:sz w:val="28"/>
          <w:szCs w:val="28"/>
        </w:rPr>
        <w:t>100</w:t>
      </w:r>
      <w:r w:rsidRPr="000063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92051">
        <w:rPr>
          <w:rFonts w:ascii="Times New Roman" w:hAnsi="Times New Roman" w:cs="Times New Roman"/>
          <w:sz w:val="28"/>
          <w:szCs w:val="28"/>
        </w:rPr>
        <w:t xml:space="preserve"> из Алексеевской территориальной организации</w:t>
      </w:r>
      <w:r w:rsidRPr="0000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3C4" w:rsidRDefault="00392051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всех первичных профсоюзных организаций выписана газета  «Единство»,62</w:t>
      </w:r>
      <w:r w:rsidR="00EB319B" w:rsidRPr="00006341">
        <w:rPr>
          <w:rFonts w:ascii="Times New Roman" w:hAnsi="Times New Roman" w:cs="Times New Roman"/>
          <w:sz w:val="28"/>
          <w:szCs w:val="28"/>
        </w:rPr>
        <w:t xml:space="preserve"> % первичных профсоюзных организаций осуществляют подписку на газету «Мой Профсоюз».</w:t>
      </w:r>
    </w:p>
    <w:p w:rsidR="00F663C4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Популяризации Профсоюза способствует проведение различных профсоюзных конкурсов, информация о которых размещается на всех информационных ресурсах </w:t>
      </w:r>
      <w:r w:rsidR="00F663C4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663C4">
        <w:rPr>
          <w:rFonts w:ascii="Times New Roman" w:hAnsi="Times New Roman" w:cs="Times New Roman"/>
          <w:sz w:val="28"/>
          <w:szCs w:val="28"/>
        </w:rPr>
        <w:t>, управления образования.</w:t>
      </w:r>
    </w:p>
    <w:p w:rsidR="00EB319B" w:rsidRPr="00006341" w:rsidRDefault="00EB319B" w:rsidP="006A6334">
      <w:pPr>
        <w:pStyle w:val="a3"/>
        <w:spacing w:line="240" w:lineRule="auto"/>
        <w:ind w:left="1095" w:firstLine="851"/>
        <w:rPr>
          <w:rFonts w:ascii="Times New Roman" w:hAnsi="Times New Roman" w:cs="Times New Roman"/>
          <w:sz w:val="28"/>
          <w:szCs w:val="28"/>
        </w:rPr>
      </w:pPr>
    </w:p>
    <w:p w:rsidR="00EB319B" w:rsidRPr="00F663C4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C4">
        <w:rPr>
          <w:rFonts w:ascii="Times New Roman" w:hAnsi="Times New Roman" w:cs="Times New Roman"/>
          <w:b/>
          <w:sz w:val="28"/>
          <w:szCs w:val="28"/>
        </w:rPr>
        <w:t>4.7. Обучение профсоюзных кадров и актива.</w:t>
      </w:r>
    </w:p>
    <w:p w:rsidR="00F663C4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В отч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 xml:space="preserve">тном году уделялось внимание  обучению профсоюзного актива.  Положительно зарекомендовала себя такая форма обучения профактива в местных организациях, как семинары-совещания с председателями первичных профсоюзных организаций, на которые приглашались представители Пенсионного фонда, управления по труду и занятости населения. </w:t>
      </w:r>
    </w:p>
    <w:p w:rsidR="00F663C4" w:rsidRPr="00392051" w:rsidRDefault="00F663C4" w:rsidP="006A6334">
      <w:pPr>
        <w:pStyle w:val="a6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были проведены семинары для руководителей образовательных организаций: «Актуальные изменения законодательства»,  </w:t>
      </w:r>
      <w:r w:rsidRPr="00392051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392051">
        <w:rPr>
          <w:rFonts w:ascii="Times New Roman" w:hAnsi="Times New Roman" w:cs="Times New Roman"/>
          <w:bCs/>
          <w:sz w:val="28"/>
          <w:szCs w:val="28"/>
        </w:rPr>
        <w:t xml:space="preserve">Об особенностях применения профессиональных стандартов в сфере образования», </w:t>
      </w:r>
      <w:r w:rsidRPr="00392051">
        <w:rPr>
          <w:rFonts w:ascii="Times New Roman" w:hAnsi="Times New Roman" w:cs="Times New Roman"/>
          <w:color w:val="000000"/>
          <w:sz w:val="28"/>
          <w:szCs w:val="28"/>
        </w:rPr>
        <w:t>«Основные действия руководителя и председателя профсоюзной организации при заключении коллективного договора».</w:t>
      </w:r>
    </w:p>
    <w:p w:rsidR="00F663C4" w:rsidRDefault="00F663C4" w:rsidP="006A6334">
      <w:pPr>
        <w:pStyle w:val="a6"/>
        <w:ind w:firstLine="851"/>
        <w:rPr>
          <w:rStyle w:val="objecttitletxt"/>
          <w:rFonts w:ascii="Times New Roman" w:hAnsi="Times New Roman" w:cs="Times New Roman"/>
          <w:color w:val="000000"/>
          <w:sz w:val="28"/>
          <w:szCs w:val="28"/>
        </w:rPr>
      </w:pPr>
      <w:r w:rsidRPr="00392051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председателей первичных профсоюзных организаций проведены семинары: «Быть профлидером – быть профессионалом», «Порядок разработки и заключения коллективного договора», </w:t>
      </w:r>
      <w:r w:rsidRPr="00392051">
        <w:rPr>
          <w:rStyle w:val="objecttitletxt"/>
          <w:rFonts w:ascii="Times New Roman" w:hAnsi="Times New Roman" w:cs="Times New Roman"/>
          <w:color w:val="000000"/>
          <w:sz w:val="28"/>
          <w:szCs w:val="28"/>
        </w:rPr>
        <w:t xml:space="preserve">«Знаешь ли ты закон о профсоюзах?» В первичных профсоюзных организациях продолжили работу кружки правовых знаний. Обобщен опыт работы председателя первичной профсоюзной организации МОУ </w:t>
      </w:r>
      <w:proofErr w:type="spellStart"/>
      <w:r w:rsidRPr="00392051">
        <w:rPr>
          <w:rStyle w:val="objecttitletxt"/>
          <w:rFonts w:ascii="Times New Roman" w:hAnsi="Times New Roman" w:cs="Times New Roman"/>
          <w:color w:val="000000"/>
          <w:sz w:val="28"/>
          <w:szCs w:val="28"/>
        </w:rPr>
        <w:t>Щербаковская</w:t>
      </w:r>
      <w:proofErr w:type="spellEnd"/>
      <w:r w:rsidRPr="00392051">
        <w:rPr>
          <w:rStyle w:val="objecttitletxt"/>
          <w:rFonts w:ascii="Times New Roman" w:hAnsi="Times New Roman" w:cs="Times New Roman"/>
          <w:color w:val="000000"/>
          <w:sz w:val="28"/>
          <w:szCs w:val="28"/>
        </w:rPr>
        <w:t xml:space="preserve"> СОШ по руководству деятельностью первичной профсоюзной организацией.</w:t>
      </w:r>
    </w:p>
    <w:p w:rsidR="00F663C4" w:rsidRPr="00392051" w:rsidRDefault="00F663C4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392051">
        <w:rPr>
          <w:rFonts w:ascii="Times New Roman" w:hAnsi="Times New Roman" w:cs="Times New Roman"/>
          <w:sz w:val="28"/>
          <w:szCs w:val="28"/>
        </w:rPr>
        <w:t xml:space="preserve">Была активизирована работа школы профсоюзного актива, проведена совместно с </w:t>
      </w:r>
      <w:proofErr w:type="spellStart"/>
      <w:r w:rsidRPr="00392051"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 w:rsidRPr="00392051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учеба профсоюзного актива с приглашением работников Пенсионного фонда, Управления социальной защиты.</w:t>
      </w:r>
    </w:p>
    <w:p w:rsidR="00EB319B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 Центром охраны труда по Белгородской области обучено </w:t>
      </w:r>
      <w:r w:rsidR="0080295E">
        <w:rPr>
          <w:rFonts w:ascii="Times New Roman" w:hAnsi="Times New Roman" w:cs="Times New Roman"/>
          <w:sz w:val="28"/>
          <w:szCs w:val="28"/>
        </w:rPr>
        <w:t>14 уполномоченных по охране труда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Кроме них прошли обучение все руководители общеобразовательных организаций. </w:t>
      </w:r>
    </w:p>
    <w:p w:rsidR="0080295E" w:rsidRPr="00006341" w:rsidRDefault="0080295E" w:rsidP="006A6334">
      <w:pPr>
        <w:pStyle w:val="a3"/>
        <w:spacing w:line="240" w:lineRule="auto"/>
        <w:ind w:left="1095" w:firstLine="851"/>
        <w:rPr>
          <w:rFonts w:ascii="Times New Roman" w:hAnsi="Times New Roman" w:cs="Times New Roman"/>
          <w:sz w:val="28"/>
          <w:szCs w:val="28"/>
        </w:rPr>
      </w:pPr>
    </w:p>
    <w:p w:rsidR="00EB319B" w:rsidRPr="0080295E" w:rsidRDefault="00EB319B" w:rsidP="006A633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5E">
        <w:rPr>
          <w:rFonts w:ascii="Times New Roman" w:hAnsi="Times New Roman" w:cs="Times New Roman"/>
          <w:b/>
          <w:sz w:val="28"/>
          <w:szCs w:val="28"/>
        </w:rPr>
        <w:t>4.8. Организация и проведение конкурсов, спортивно-массовая работа.</w:t>
      </w:r>
    </w:p>
    <w:p w:rsidR="00EB319B" w:rsidRDefault="00EB319B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4.8.1. В 201</w:t>
      </w:r>
      <w:r w:rsidR="0080295E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295E">
        <w:rPr>
          <w:rFonts w:ascii="Times New Roman" w:hAnsi="Times New Roman" w:cs="Times New Roman"/>
          <w:sz w:val="28"/>
          <w:szCs w:val="28"/>
        </w:rPr>
        <w:t xml:space="preserve">Алексеевской территориальной 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организацией Профсоюза были организованы:</w:t>
      </w:r>
    </w:p>
    <w:p w:rsidR="0080295E" w:rsidRPr="00C224AE" w:rsidRDefault="0080295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224AE">
        <w:rPr>
          <w:rFonts w:ascii="Times New Roman" w:hAnsi="Times New Roman" w:cs="Times New Roman"/>
          <w:sz w:val="28"/>
          <w:szCs w:val="28"/>
        </w:rPr>
        <w:t xml:space="preserve"> -  В марте 2016 года в территории прошел конкурс «Лучшая первичная профсоюзная организация и ее лидер» </w:t>
      </w:r>
    </w:p>
    <w:p w:rsidR="00C224AE" w:rsidRPr="006A6334" w:rsidRDefault="00C224A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A6334">
        <w:rPr>
          <w:rFonts w:ascii="Times New Roman" w:hAnsi="Times New Roman" w:cs="Times New Roman"/>
          <w:sz w:val="28"/>
          <w:szCs w:val="28"/>
        </w:rPr>
        <w:lastRenderedPageBreak/>
        <w:t>Участники конкурса   представили открытый отчет о деятельности первичной профсоюзной организации и показали занятие кружка правовых знаний.</w:t>
      </w:r>
    </w:p>
    <w:p w:rsidR="00C224AE" w:rsidRPr="006A6334" w:rsidRDefault="00C224A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A6334">
        <w:rPr>
          <w:rFonts w:ascii="Times New Roman" w:hAnsi="Times New Roman" w:cs="Times New Roman"/>
          <w:sz w:val="28"/>
          <w:szCs w:val="28"/>
        </w:rPr>
        <w:t>В зале звучали стихи и песни о профсоюзе, отчет председателей сопровождался содержательной презентацией.</w:t>
      </w:r>
    </w:p>
    <w:p w:rsidR="00C224AE" w:rsidRPr="006A6334" w:rsidRDefault="00C224A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A6334">
        <w:rPr>
          <w:rFonts w:ascii="Times New Roman" w:hAnsi="Times New Roman" w:cs="Times New Roman"/>
          <w:sz w:val="28"/>
          <w:szCs w:val="28"/>
        </w:rPr>
        <w:t>2016 год объявлен Годом правовой культуры в профсоюзе, поэтому не случайно одним из заданий для конкурсантов было занятие кружка правовых знаний.  Интересными и актуальными были темы занятий</w:t>
      </w:r>
      <w:proofErr w:type="gramStart"/>
      <w:r w:rsidRPr="006A633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A6334">
        <w:rPr>
          <w:rFonts w:ascii="Times New Roman" w:hAnsi="Times New Roman" w:cs="Times New Roman"/>
          <w:sz w:val="28"/>
          <w:szCs w:val="28"/>
        </w:rPr>
        <w:t>Дисциплина труда и дисциплинарные взыскания», «Поэтом можешь ты не быть, но Кодекс трудовой ты знать обязан», «Трудовой договор и эффективный контракт»,»Время отдыха и отпуск педагогов», «Здоровье педагогов».</w:t>
      </w:r>
    </w:p>
    <w:p w:rsidR="0080295E" w:rsidRPr="00006341" w:rsidRDefault="0080295E" w:rsidP="006A633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80295E" w:rsidRPr="0080295E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4.8.2. </w:t>
      </w:r>
      <w:r w:rsidR="0080295E">
        <w:rPr>
          <w:rFonts w:ascii="Times New Roman" w:hAnsi="Times New Roman" w:cs="Times New Roman"/>
          <w:sz w:val="28"/>
          <w:szCs w:val="28"/>
        </w:rPr>
        <w:t>Алексеевская территориальная</w:t>
      </w:r>
      <w:r w:rsidRPr="00006341">
        <w:rPr>
          <w:rFonts w:ascii="Times New Roman" w:hAnsi="Times New Roman" w:cs="Times New Roman"/>
          <w:sz w:val="28"/>
          <w:szCs w:val="28"/>
        </w:rPr>
        <w:t xml:space="preserve"> организация Профсоюза в отч</w:t>
      </w:r>
      <w:r w:rsidRPr="00006341">
        <w:rPr>
          <w:rFonts w:cs="Times New Roman"/>
          <w:sz w:val="28"/>
          <w:szCs w:val="28"/>
        </w:rPr>
        <w:t>ѐ</w:t>
      </w:r>
      <w:r w:rsidRPr="00006341">
        <w:rPr>
          <w:rFonts w:ascii="Times New Roman" w:hAnsi="Times New Roman" w:cs="Times New Roman"/>
          <w:sz w:val="28"/>
          <w:szCs w:val="28"/>
        </w:rPr>
        <w:t>тном году приняла участие</w:t>
      </w:r>
      <w:r w:rsidRPr="0080295E">
        <w:rPr>
          <w:rFonts w:ascii="Times New Roman" w:hAnsi="Times New Roman" w:cs="Times New Roman"/>
          <w:sz w:val="28"/>
          <w:szCs w:val="28"/>
        </w:rPr>
        <w:t xml:space="preserve"> в</w:t>
      </w:r>
      <w:r w:rsidR="006A6334">
        <w:rPr>
          <w:rFonts w:ascii="Times New Roman" w:hAnsi="Times New Roman" w:cs="Times New Roman"/>
          <w:sz w:val="28"/>
          <w:szCs w:val="28"/>
        </w:rPr>
        <w:t xml:space="preserve"> </w:t>
      </w:r>
      <w:r w:rsidR="0080295E" w:rsidRPr="0080295E">
        <w:rPr>
          <w:rFonts w:ascii="Times New Roman" w:hAnsi="Times New Roman" w:cs="Times New Roman"/>
          <w:sz w:val="28"/>
          <w:szCs w:val="28"/>
        </w:rPr>
        <w:t>Региональном</w:t>
      </w:r>
      <w:r w:rsidRPr="0080295E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80295E" w:rsidRPr="0080295E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 и ее лидер»</w:t>
      </w:r>
      <w:r w:rsidR="0080295E">
        <w:rPr>
          <w:rFonts w:ascii="Times New Roman" w:hAnsi="Times New Roman" w:cs="Times New Roman"/>
          <w:sz w:val="28"/>
          <w:szCs w:val="28"/>
        </w:rPr>
        <w:t>. Первичная профсоюзная организация МБУ ДО «ДДТ» заняла второе место. Эта же организация стала победителем в номинации «</w:t>
      </w:r>
      <w:r w:rsidR="00C224AE">
        <w:rPr>
          <w:rFonts w:ascii="Times New Roman" w:hAnsi="Times New Roman" w:cs="Times New Roman"/>
          <w:sz w:val="28"/>
          <w:szCs w:val="28"/>
        </w:rPr>
        <w:t>Работа с молодежью</w:t>
      </w:r>
      <w:r w:rsidR="0080295E">
        <w:rPr>
          <w:rFonts w:ascii="Times New Roman" w:hAnsi="Times New Roman" w:cs="Times New Roman"/>
          <w:sz w:val="28"/>
          <w:szCs w:val="28"/>
        </w:rPr>
        <w:t>»</w:t>
      </w:r>
      <w:r w:rsidR="00C224AE">
        <w:rPr>
          <w:rFonts w:ascii="Times New Roman" w:hAnsi="Times New Roman" w:cs="Times New Roman"/>
          <w:sz w:val="28"/>
          <w:szCs w:val="28"/>
        </w:rPr>
        <w:t>.</w:t>
      </w:r>
    </w:p>
    <w:p w:rsidR="00EB319B" w:rsidRPr="00006341" w:rsidRDefault="00EB319B" w:rsidP="006A6334">
      <w:pPr>
        <w:pStyle w:val="a3"/>
        <w:spacing w:line="240" w:lineRule="auto"/>
        <w:ind w:left="1095" w:firstLine="851"/>
        <w:rPr>
          <w:rFonts w:ascii="Times New Roman" w:hAnsi="Times New Roman" w:cs="Times New Roman"/>
          <w:sz w:val="28"/>
          <w:szCs w:val="28"/>
        </w:rPr>
      </w:pPr>
    </w:p>
    <w:p w:rsidR="00EB319B" w:rsidRPr="00006341" w:rsidRDefault="00EB319B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4.8.3. Итоги регионального этапа Всероссийского конкурса «Российская организация высокой социальной эффективности» в 201</w:t>
      </w:r>
      <w:r w:rsidR="00C224AE">
        <w:rPr>
          <w:rFonts w:ascii="Times New Roman" w:hAnsi="Times New Roman" w:cs="Times New Roman"/>
          <w:sz w:val="28"/>
          <w:szCs w:val="28"/>
        </w:rPr>
        <w:t>6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224AE" w:rsidRDefault="00006341" w:rsidP="006A633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 xml:space="preserve">За развитие кадрового потенциала в организациях непроизводственной сферы: 1-е место: Муниципальное общеобразовательное учреждение </w:t>
      </w:r>
      <w:r w:rsidR="00C224AE">
        <w:rPr>
          <w:rFonts w:ascii="Times New Roman" w:hAnsi="Times New Roman" w:cs="Times New Roman"/>
          <w:sz w:val="28"/>
          <w:szCs w:val="28"/>
        </w:rPr>
        <w:t>ср</w:t>
      </w:r>
      <w:r w:rsidRPr="00006341"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  № </w:t>
      </w:r>
      <w:r w:rsidR="00C224AE">
        <w:rPr>
          <w:rFonts w:ascii="Times New Roman" w:hAnsi="Times New Roman" w:cs="Times New Roman"/>
          <w:sz w:val="28"/>
          <w:szCs w:val="28"/>
        </w:rPr>
        <w:t>2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г. Алексеевки.  Руководитель – </w:t>
      </w:r>
      <w:r w:rsidR="00C224AE">
        <w:rPr>
          <w:rFonts w:ascii="Times New Roman" w:hAnsi="Times New Roman" w:cs="Times New Roman"/>
          <w:sz w:val="28"/>
          <w:szCs w:val="28"/>
        </w:rPr>
        <w:t>Овчаренко Сергей Николаевич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Председатель первичной профсоюзной организации – </w:t>
      </w:r>
      <w:proofErr w:type="spellStart"/>
      <w:r w:rsidR="00C224AE"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 w:rsidR="00C224A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00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41" w:rsidRPr="00006341" w:rsidRDefault="00006341" w:rsidP="006A633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41">
        <w:rPr>
          <w:rFonts w:ascii="Times New Roman" w:hAnsi="Times New Roman" w:cs="Times New Roman"/>
          <w:sz w:val="28"/>
          <w:szCs w:val="28"/>
        </w:rPr>
        <w:t>За формирование здорового образа жизни в организации непроизводственной сферы: 1-е место: Муниципальное автономное дошкольное образовательное учреждение «Детский сад комбинированного вида № 1</w:t>
      </w:r>
      <w:r w:rsidR="00C224AE">
        <w:rPr>
          <w:rFonts w:ascii="Times New Roman" w:hAnsi="Times New Roman" w:cs="Times New Roman"/>
          <w:sz w:val="28"/>
          <w:szCs w:val="28"/>
        </w:rPr>
        <w:t>7</w:t>
      </w:r>
      <w:r w:rsidRPr="00006341"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области. Руководитель – </w:t>
      </w:r>
      <w:r w:rsidR="00C224AE">
        <w:rPr>
          <w:rFonts w:ascii="Times New Roman" w:hAnsi="Times New Roman" w:cs="Times New Roman"/>
          <w:sz w:val="28"/>
          <w:szCs w:val="28"/>
        </w:rPr>
        <w:t>Белых Ирина Алексеевна</w:t>
      </w:r>
      <w:r w:rsidRPr="00006341">
        <w:rPr>
          <w:rFonts w:ascii="Times New Roman" w:hAnsi="Times New Roman" w:cs="Times New Roman"/>
          <w:sz w:val="28"/>
          <w:szCs w:val="28"/>
        </w:rPr>
        <w:t xml:space="preserve">. Председатель первичной профсоюзной организации – </w:t>
      </w:r>
      <w:r w:rsidR="00C224AE">
        <w:rPr>
          <w:rFonts w:ascii="Times New Roman" w:hAnsi="Times New Roman" w:cs="Times New Roman"/>
          <w:sz w:val="28"/>
          <w:szCs w:val="28"/>
        </w:rPr>
        <w:t>Щербакова Лариса Анатольевна</w:t>
      </w:r>
      <w:r w:rsidRPr="00006341">
        <w:rPr>
          <w:rFonts w:ascii="Times New Roman" w:hAnsi="Times New Roman" w:cs="Times New Roman"/>
          <w:sz w:val="28"/>
          <w:szCs w:val="28"/>
        </w:rPr>
        <w:t>.</w:t>
      </w:r>
    </w:p>
    <w:sectPr w:rsidR="00006341" w:rsidRPr="00006341" w:rsidSect="001D7069">
      <w:pgSz w:w="11906" w:h="16838"/>
      <w:pgMar w:top="426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A4"/>
    <w:multiLevelType w:val="multilevel"/>
    <w:tmpl w:val="0388C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126489"/>
    <w:multiLevelType w:val="hybridMultilevel"/>
    <w:tmpl w:val="3CD8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D6D"/>
    <w:multiLevelType w:val="hybridMultilevel"/>
    <w:tmpl w:val="EDDCD2E8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1B6628"/>
    <w:multiLevelType w:val="hybridMultilevel"/>
    <w:tmpl w:val="C43816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FD3CA9"/>
    <w:multiLevelType w:val="hybridMultilevel"/>
    <w:tmpl w:val="E5D4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6">
    <w:nsid w:val="599C6D66"/>
    <w:multiLevelType w:val="hybridMultilevel"/>
    <w:tmpl w:val="780AADAC"/>
    <w:lvl w:ilvl="0" w:tplc="07464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4C6F"/>
    <w:multiLevelType w:val="hybridMultilevel"/>
    <w:tmpl w:val="015C8416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737805"/>
    <w:multiLevelType w:val="hybridMultilevel"/>
    <w:tmpl w:val="429E254A"/>
    <w:lvl w:ilvl="0" w:tplc="CE9CCB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B319B"/>
    <w:rsid w:val="00006341"/>
    <w:rsid w:val="00023487"/>
    <w:rsid w:val="000C46EF"/>
    <w:rsid w:val="00190677"/>
    <w:rsid w:val="001D7069"/>
    <w:rsid w:val="001E4B16"/>
    <w:rsid w:val="00200A3E"/>
    <w:rsid w:val="00211A5E"/>
    <w:rsid w:val="00234076"/>
    <w:rsid w:val="002F5D29"/>
    <w:rsid w:val="00315881"/>
    <w:rsid w:val="00392051"/>
    <w:rsid w:val="003F7F98"/>
    <w:rsid w:val="0042723E"/>
    <w:rsid w:val="005554D4"/>
    <w:rsid w:val="006A6334"/>
    <w:rsid w:val="007C46CF"/>
    <w:rsid w:val="007E2388"/>
    <w:rsid w:val="0080295E"/>
    <w:rsid w:val="00860694"/>
    <w:rsid w:val="009120CC"/>
    <w:rsid w:val="00913F4E"/>
    <w:rsid w:val="009E4D3C"/>
    <w:rsid w:val="00A201A1"/>
    <w:rsid w:val="00A21D90"/>
    <w:rsid w:val="00B6532D"/>
    <w:rsid w:val="00BD17E5"/>
    <w:rsid w:val="00C224AE"/>
    <w:rsid w:val="00C60998"/>
    <w:rsid w:val="00C85BF4"/>
    <w:rsid w:val="00C96B80"/>
    <w:rsid w:val="00D3055E"/>
    <w:rsid w:val="00DE7BCC"/>
    <w:rsid w:val="00E916D6"/>
    <w:rsid w:val="00EA241D"/>
    <w:rsid w:val="00EB319B"/>
    <w:rsid w:val="00EC11CF"/>
    <w:rsid w:val="00F42A43"/>
    <w:rsid w:val="00F6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9B"/>
    <w:pPr>
      <w:ind w:left="720"/>
      <w:contextualSpacing/>
    </w:pPr>
  </w:style>
  <w:style w:type="character" w:styleId="a4">
    <w:name w:val="page number"/>
    <w:basedOn w:val="a0"/>
    <w:rsid w:val="00DE7BCC"/>
  </w:style>
  <w:style w:type="paragraph" w:styleId="a5">
    <w:name w:val="Normal (Web)"/>
    <w:basedOn w:val="a"/>
    <w:uiPriority w:val="99"/>
    <w:unhideWhenUsed/>
    <w:rsid w:val="00DE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BCC"/>
  </w:style>
  <w:style w:type="paragraph" w:styleId="a6">
    <w:name w:val="No Spacing"/>
    <w:uiPriority w:val="1"/>
    <w:qFormat/>
    <w:rsid w:val="00F42A43"/>
    <w:pPr>
      <w:spacing w:after="0" w:line="240" w:lineRule="auto"/>
    </w:pPr>
  </w:style>
  <w:style w:type="paragraph" w:styleId="a7">
    <w:name w:val="Body Text Indent"/>
    <w:basedOn w:val="a"/>
    <w:link w:val="a8"/>
    <w:rsid w:val="00A201A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20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A201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20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41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b">
    <w:name w:val="Содержимое таблицы"/>
    <w:basedOn w:val="a"/>
    <w:rsid w:val="00EA24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objecttitletxt">
    <w:name w:val="objecttitletxt"/>
    <w:basedOn w:val="a0"/>
    <w:rsid w:val="00EA241D"/>
  </w:style>
  <w:style w:type="paragraph" w:styleId="ac">
    <w:name w:val="Body Text"/>
    <w:basedOn w:val="a"/>
    <w:link w:val="ad"/>
    <w:uiPriority w:val="99"/>
    <w:semiHidden/>
    <w:unhideWhenUsed/>
    <w:rsid w:val="00C224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224AE"/>
  </w:style>
  <w:style w:type="paragraph" w:styleId="ae">
    <w:name w:val="Balloon Text"/>
    <w:basedOn w:val="a"/>
    <w:link w:val="af"/>
    <w:uiPriority w:val="99"/>
    <w:semiHidden/>
    <w:unhideWhenUsed/>
    <w:rsid w:val="00C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B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">
    <w:name w:val="u"/>
    <w:basedOn w:val="a"/>
    <w:rsid w:val="00C85B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C930-AA05-4F37-8CFB-9BB630F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2017-01-18T04:03:00Z</dcterms:created>
  <dcterms:modified xsi:type="dcterms:W3CDTF">2017-03-10T06:59:00Z</dcterms:modified>
</cp:coreProperties>
</file>